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3" w:rsidRPr="002E1AD3" w:rsidRDefault="002E1AD3" w:rsidP="002E1AD3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484C51"/>
        </w:rPr>
      </w:pPr>
      <w:r w:rsidRPr="002E1AD3">
        <w:rPr>
          <w:b/>
          <w:color w:val="484C51"/>
        </w:rPr>
        <w:t>Ресурсы для подготовки к ОГЭ</w:t>
      </w:r>
    </w:p>
    <w:p w:rsidR="002E1AD3" w:rsidRDefault="002E1AD3" w:rsidP="002E1AD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4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  <w:u w:val="none"/>
          </w:rPr>
          <w:t>http://www.fipi.ru/content/otkrytyy-bank-zadaniy-oge</w:t>
        </w:r>
      </w:hyperlink>
      <w:r>
        <w:rPr>
          <w:rFonts w:ascii="Arial" w:hAnsi="Arial" w:cs="Arial"/>
          <w:color w:val="484C51"/>
          <w:sz w:val="20"/>
          <w:szCs w:val="20"/>
        </w:rPr>
        <w:t> - открытый банк заданий ОГЭ</w:t>
      </w:r>
    </w:p>
    <w:p w:rsidR="002E1AD3" w:rsidRDefault="002E1AD3" w:rsidP="002E1AD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  <w:u w:val="none"/>
          </w:rPr>
          <w:t>https://myskills.ru/</w:t>
        </w:r>
      </w:hyperlink>
      <w:r>
        <w:rPr>
          <w:rFonts w:ascii="Arial" w:hAnsi="Arial" w:cs="Arial"/>
          <w:color w:val="484C51"/>
          <w:sz w:val="20"/>
          <w:szCs w:val="20"/>
        </w:rPr>
        <w:t> - самоподготовка и самопроверка</w:t>
      </w:r>
    </w:p>
    <w:p w:rsidR="002E1AD3" w:rsidRDefault="002E1AD3" w:rsidP="002E1AD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  <w:u w:val="none"/>
          </w:rPr>
          <w:t>https://oge.sdamgia.ru/</w:t>
        </w:r>
      </w:hyperlink>
      <w:r>
        <w:rPr>
          <w:rFonts w:ascii="Arial" w:hAnsi="Arial" w:cs="Arial"/>
          <w:color w:val="484C51"/>
          <w:sz w:val="20"/>
          <w:szCs w:val="20"/>
        </w:rPr>
        <w:t> - подготовка к ОГЭ</w:t>
      </w:r>
    </w:p>
    <w:p w:rsidR="002E1AD3" w:rsidRDefault="002E1AD3" w:rsidP="002E1AD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7" w:anchor="publications/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  <w:u w:val="none"/>
          </w:rPr>
          <w:t>https://statgrad.org/#publications/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 - публикации тренировочных работ в формате ОГЭ </w:t>
      </w:r>
      <w:bookmarkStart w:id="0" w:name="_GoBack"/>
      <w:bookmarkEnd w:id="0"/>
    </w:p>
    <w:p w:rsidR="007A4A0E" w:rsidRDefault="007A4A0E"/>
    <w:sectPr w:rsidR="007A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0"/>
    <w:rsid w:val="002E1AD3"/>
    <w:rsid w:val="007A4A0E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91D3-6004-4A55-932E-A63C065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gra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" TargetMode="External"/><Relationship Id="rId5" Type="http://schemas.openxmlformats.org/officeDocument/2006/relationships/hyperlink" Target="https://myskills.ru/" TargetMode="External"/><Relationship Id="rId4" Type="http://schemas.openxmlformats.org/officeDocument/2006/relationships/hyperlink" Target="http://www.fipi.ru/content/otkrytyy-bank-zadaniy-o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2020-03-25T07:53:00Z</dcterms:created>
  <dcterms:modified xsi:type="dcterms:W3CDTF">2020-03-25T07:54:00Z</dcterms:modified>
</cp:coreProperties>
</file>