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C3" w:rsidRDefault="009D2EC3" w:rsidP="009D2EC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8C313E" w:rsidRDefault="008C313E" w:rsidP="008C313E">
      <w:pPr>
        <w:spacing w:line="240" w:lineRule="auto"/>
      </w:pPr>
      <w:r>
        <w:rPr>
          <w:shadow/>
          <w:color w:val="000000"/>
          <w:sz w:val="20"/>
          <w:szCs w:val="20"/>
        </w:rPr>
        <w:t xml:space="preserve">Рассмотрено и рекомендовано                                                                                 Утверждено </w:t>
      </w:r>
    </w:p>
    <w:p w:rsidR="008C313E" w:rsidRDefault="008C313E" w:rsidP="008C313E">
      <w:pPr>
        <w:widowControl w:val="0"/>
        <w:adjustRightInd w:val="0"/>
        <w:spacing w:line="240" w:lineRule="auto"/>
        <w:ind w:left="-180" w:hanging="540"/>
        <w:jc w:val="both"/>
        <w:rPr>
          <w:shadow/>
          <w:color w:val="000000"/>
          <w:sz w:val="20"/>
          <w:szCs w:val="20"/>
        </w:rPr>
      </w:pPr>
      <w:r>
        <w:rPr>
          <w:shadow/>
          <w:color w:val="000000"/>
          <w:sz w:val="20"/>
          <w:szCs w:val="20"/>
        </w:rPr>
        <w:t xml:space="preserve">               к утверждению педсоветом                                                                                      приказом директора  школы                                                                                                                     </w:t>
      </w:r>
    </w:p>
    <w:p w:rsidR="008C313E" w:rsidRDefault="008C313E" w:rsidP="008C313E">
      <w:pPr>
        <w:widowControl w:val="0"/>
        <w:adjustRightInd w:val="0"/>
        <w:spacing w:line="240" w:lineRule="auto"/>
        <w:ind w:left="-180" w:hanging="540"/>
        <w:jc w:val="both"/>
        <w:rPr>
          <w:shadow/>
          <w:color w:val="000000"/>
          <w:sz w:val="20"/>
          <w:szCs w:val="20"/>
        </w:rPr>
      </w:pPr>
      <w:r>
        <w:rPr>
          <w:shadow/>
          <w:color w:val="000000"/>
          <w:sz w:val="20"/>
          <w:szCs w:val="20"/>
        </w:rPr>
        <w:t xml:space="preserve">              № 2 от 28.08.2014.                                                                                                      №   61     от 28.08.2014.</w:t>
      </w:r>
    </w:p>
    <w:p w:rsidR="008C313E" w:rsidRDefault="008C313E" w:rsidP="008C313E">
      <w:pPr>
        <w:widowControl w:val="0"/>
        <w:adjustRightInd w:val="0"/>
        <w:spacing w:line="240" w:lineRule="auto"/>
        <w:ind w:left="-180" w:hanging="540"/>
        <w:jc w:val="both"/>
        <w:rPr>
          <w:shadow/>
          <w:color w:val="000000"/>
          <w:sz w:val="20"/>
          <w:szCs w:val="20"/>
        </w:rPr>
      </w:pPr>
      <w:r>
        <w:rPr>
          <w:shadow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Директор:                      Веселова И.В.</w:t>
      </w:r>
    </w:p>
    <w:p w:rsidR="008C313E" w:rsidRDefault="008C313E" w:rsidP="008C313E">
      <w:pPr>
        <w:spacing w:line="240" w:lineRule="auto"/>
        <w:jc w:val="both"/>
        <w:rPr>
          <w:bCs/>
          <w:iCs/>
          <w:sz w:val="24"/>
          <w:szCs w:val="20"/>
        </w:rPr>
      </w:pPr>
    </w:p>
    <w:p w:rsidR="00287DF0" w:rsidRDefault="00287DF0" w:rsidP="009D2EC3">
      <w:pPr>
        <w:pStyle w:val="a5"/>
        <w:rPr>
          <w:rFonts w:ascii="Times New Roman" w:hAnsi="Times New Roman"/>
          <w:b/>
          <w:sz w:val="28"/>
          <w:szCs w:val="28"/>
        </w:rPr>
      </w:pPr>
    </w:p>
    <w:p w:rsidR="00287DF0" w:rsidRDefault="00287DF0" w:rsidP="009D2EC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67326" w:rsidRDefault="00967326" w:rsidP="009D2EC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7DF0" w:rsidRPr="00287DF0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7DF0" w:rsidRPr="00287DF0">
        <w:rPr>
          <w:rFonts w:ascii="Times New Roman" w:hAnsi="Times New Roman"/>
          <w:b/>
          <w:sz w:val="28"/>
          <w:szCs w:val="28"/>
        </w:rPr>
        <w:t>о внутр</w:t>
      </w:r>
      <w:r>
        <w:rPr>
          <w:rFonts w:ascii="Times New Roman" w:hAnsi="Times New Roman"/>
          <w:b/>
          <w:sz w:val="28"/>
          <w:szCs w:val="28"/>
        </w:rPr>
        <w:t>еннем</w:t>
      </w:r>
      <w:r w:rsidR="00287DF0" w:rsidRPr="00287DF0">
        <w:rPr>
          <w:rFonts w:ascii="Times New Roman" w:hAnsi="Times New Roman"/>
          <w:b/>
          <w:sz w:val="28"/>
          <w:szCs w:val="28"/>
        </w:rPr>
        <w:t xml:space="preserve">  мониторинге качества образования</w:t>
      </w:r>
      <w:r w:rsidR="00287DF0">
        <w:rPr>
          <w:rFonts w:ascii="Times New Roman" w:hAnsi="Times New Roman"/>
          <w:b/>
          <w:sz w:val="28"/>
          <w:szCs w:val="28"/>
        </w:rPr>
        <w:t xml:space="preserve"> </w:t>
      </w:r>
    </w:p>
    <w:p w:rsidR="00287DF0" w:rsidRDefault="00967326" w:rsidP="009D2EC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87DF0">
        <w:rPr>
          <w:rFonts w:ascii="Times New Roman" w:hAnsi="Times New Roman"/>
          <w:b/>
          <w:sz w:val="28"/>
          <w:szCs w:val="28"/>
        </w:rPr>
        <w:t>МБОУ Зубрилинская ООШ</w:t>
      </w:r>
    </w:p>
    <w:p w:rsidR="00287DF0" w:rsidRPr="00287DF0" w:rsidRDefault="00287DF0" w:rsidP="009D2EC3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1D2D" w:rsidRDefault="009D2EC3" w:rsidP="009D2EC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E1D2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 </w:t>
      </w:r>
      <w:r w:rsidR="00967326">
        <w:rPr>
          <w:rFonts w:ascii="Times New Roman" w:hAnsi="Times New Roman"/>
          <w:sz w:val="28"/>
          <w:szCs w:val="28"/>
        </w:rPr>
        <w:t>В</w:t>
      </w:r>
      <w:r w:rsidR="00967326" w:rsidRPr="00967326">
        <w:rPr>
          <w:rFonts w:ascii="Times New Roman" w:hAnsi="Times New Roman"/>
          <w:sz w:val="28"/>
          <w:szCs w:val="28"/>
        </w:rPr>
        <w:t>нутренн</w:t>
      </w:r>
      <w:r w:rsidR="00967326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 xml:space="preserve">мониторинг качества образования проводится </w:t>
      </w:r>
      <w:r w:rsidRPr="00967326">
        <w:rPr>
          <w:rFonts w:ascii="Times New Roman" w:hAnsi="Times New Roman"/>
          <w:sz w:val="28"/>
          <w:szCs w:val="28"/>
        </w:rPr>
        <w:t>с целью: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-создания системы по  повышению основных показателей деятельности школы;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учебных достижений обучающихся;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творческих  достижений обучающихся;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-удовлетворения образовательных запросов родителей, обучающихся;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-формирования инновационного характера системы управления школой на основе мониторинговых исследований.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 </w:t>
      </w:r>
      <w:r w:rsidR="00967326" w:rsidRPr="00967326">
        <w:rPr>
          <w:rFonts w:ascii="Times New Roman" w:hAnsi="Times New Roman"/>
          <w:sz w:val="28"/>
          <w:szCs w:val="28"/>
        </w:rPr>
        <w:t xml:space="preserve">внутреннем </w:t>
      </w:r>
      <w:r>
        <w:rPr>
          <w:rFonts w:ascii="Times New Roman" w:hAnsi="Times New Roman"/>
          <w:sz w:val="28"/>
          <w:szCs w:val="28"/>
        </w:rPr>
        <w:t>мониторинге качества образования (далее: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Положение) разработано МБОУ </w:t>
      </w:r>
      <w:r w:rsidR="00287DF0">
        <w:rPr>
          <w:rFonts w:ascii="Times New Roman" w:hAnsi="Times New Roman"/>
          <w:sz w:val="28"/>
          <w:szCs w:val="28"/>
        </w:rPr>
        <w:t xml:space="preserve">Зубрилинская ООШ </w:t>
      </w:r>
      <w:r>
        <w:rPr>
          <w:rFonts w:ascii="Times New Roman" w:hAnsi="Times New Roman"/>
          <w:sz w:val="28"/>
          <w:szCs w:val="28"/>
        </w:rPr>
        <w:t>в соответствии  с  Законом РФ «Об образовании»</w:t>
      </w:r>
      <w:r w:rsidR="00994F78">
        <w:rPr>
          <w:rFonts w:ascii="Times New Roman" w:hAnsi="Times New Roman"/>
          <w:sz w:val="28"/>
          <w:szCs w:val="28"/>
        </w:rPr>
        <w:t xml:space="preserve"> (ст.2</w:t>
      </w:r>
      <w:r>
        <w:rPr>
          <w:rFonts w:ascii="Times New Roman" w:hAnsi="Times New Roman"/>
          <w:sz w:val="28"/>
          <w:szCs w:val="28"/>
        </w:rPr>
        <w:t>,</w:t>
      </w:r>
      <w:r w:rsidR="00994F78">
        <w:rPr>
          <w:rFonts w:ascii="Times New Roman" w:hAnsi="Times New Roman"/>
          <w:sz w:val="28"/>
          <w:szCs w:val="28"/>
        </w:rPr>
        <w:t xml:space="preserve"> ст.28),</w:t>
      </w:r>
      <w:r>
        <w:rPr>
          <w:rFonts w:ascii="Times New Roman" w:hAnsi="Times New Roman"/>
          <w:sz w:val="28"/>
          <w:szCs w:val="28"/>
        </w:rPr>
        <w:t xml:space="preserve">  который возлагает на образовательное учреждение обеспечение функционирования системы внутреннего мониторинга качества образования</w:t>
      </w:r>
      <w:r w:rsidR="00994F78">
        <w:rPr>
          <w:rFonts w:ascii="Times New Roman" w:hAnsi="Times New Roman"/>
          <w:sz w:val="28"/>
          <w:szCs w:val="28"/>
        </w:rPr>
        <w:t>,</w:t>
      </w:r>
      <w:r w:rsidR="003B38C5">
        <w:rPr>
          <w:rFonts w:ascii="Times New Roman" w:hAnsi="Times New Roman"/>
          <w:sz w:val="28"/>
          <w:szCs w:val="28"/>
        </w:rPr>
        <w:t xml:space="preserve"> Постановлением РФ № 164 от 11.03.2011.</w:t>
      </w:r>
      <w:proofErr w:type="gramEnd"/>
      <w:r w:rsidR="003B38C5">
        <w:rPr>
          <w:rFonts w:ascii="Times New Roman" w:hAnsi="Times New Roman"/>
          <w:sz w:val="28"/>
          <w:szCs w:val="28"/>
        </w:rPr>
        <w:t xml:space="preserve"> «Об осуществлении государственного контроля (надзора) в сфере образования», Письмом </w:t>
      </w:r>
      <w:proofErr w:type="spellStart"/>
      <w:r w:rsidR="003B38C5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3B38C5">
        <w:rPr>
          <w:rFonts w:ascii="Times New Roman" w:hAnsi="Times New Roman"/>
          <w:sz w:val="28"/>
          <w:szCs w:val="28"/>
        </w:rPr>
        <w:t xml:space="preserve"> от 16.07.2012. № 05-2680 «О направлении методических рекомендаций о проведении государственного контроля качества образования в ОУ».</w:t>
      </w: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задачи, функции, принципы, объекты, субъекты, этапы осуществления, виды мониторинга, методы сбора информации, хранение материалов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 качества образования в </w:t>
      </w:r>
      <w:r w:rsidR="00287DF0">
        <w:rPr>
          <w:rFonts w:ascii="Times New Roman" w:hAnsi="Times New Roman"/>
          <w:sz w:val="28"/>
          <w:szCs w:val="28"/>
        </w:rPr>
        <w:t>МБОУ Зубрилинская ООШ</w:t>
      </w:r>
      <w:r>
        <w:rPr>
          <w:rFonts w:ascii="Times New Roman" w:hAnsi="Times New Roman"/>
          <w:sz w:val="28"/>
          <w:szCs w:val="28"/>
        </w:rPr>
        <w:t>.</w:t>
      </w:r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Мониторинг осуществляется в соответствии с действующими правовыми и нормативными документами федерального, регионального и муниципального уровней, программами развития образовательных систем, методическими материалами и настоящим Положением.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color w:val="FF0000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1.4.   В настоящем Положении используются следующие </w:t>
      </w:r>
      <w:r w:rsidRPr="00967326">
        <w:rPr>
          <w:rFonts w:ascii="Times New Roman" w:hAnsi="Times New Roman"/>
          <w:sz w:val="28"/>
          <w:szCs w:val="28"/>
        </w:rPr>
        <w:t>термины:</w:t>
      </w:r>
    </w:p>
    <w:p w:rsidR="004E1D2D" w:rsidRPr="00967326" w:rsidRDefault="003B38C5" w:rsidP="003B3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1D2D" w:rsidRPr="00967326">
        <w:rPr>
          <w:rFonts w:ascii="Times New Roman" w:hAnsi="Times New Roman"/>
          <w:i/>
          <w:sz w:val="28"/>
          <w:szCs w:val="28"/>
        </w:rPr>
        <w:t>мониторинг качества образования</w:t>
      </w:r>
      <w:r w:rsidR="004E1D2D" w:rsidRPr="00967326">
        <w:rPr>
          <w:rFonts w:ascii="Times New Roman" w:hAnsi="Times New Roman"/>
          <w:sz w:val="28"/>
          <w:szCs w:val="28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</w:t>
      </w:r>
      <w:r w:rsidR="004E1D2D" w:rsidRPr="00967326">
        <w:rPr>
          <w:rFonts w:ascii="Times New Roman" w:hAnsi="Times New Roman"/>
          <w:sz w:val="28"/>
          <w:szCs w:val="28"/>
        </w:rPr>
        <w:lastRenderedPageBreak/>
        <w:t>судить о состоянии системы образования в ОУ и обеспечить возможность прогнозирования ее развития.</w:t>
      </w:r>
    </w:p>
    <w:p w:rsidR="004E1D2D" w:rsidRPr="00967326" w:rsidRDefault="004E1D2D" w:rsidP="004E1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i/>
          <w:sz w:val="28"/>
          <w:szCs w:val="28"/>
        </w:rPr>
        <w:t>качество образования</w:t>
      </w:r>
      <w:r w:rsidRPr="00967326">
        <w:rPr>
          <w:rFonts w:ascii="Times New Roman" w:hAnsi="Times New Roman"/>
          <w:sz w:val="28"/>
          <w:szCs w:val="28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1.5.</w:t>
      </w:r>
      <w:r w:rsidRPr="00967326">
        <w:rPr>
          <w:rFonts w:ascii="Times New Roman" w:hAnsi="Times New Roman"/>
          <w:bCs/>
          <w:sz w:val="28"/>
          <w:szCs w:val="28"/>
        </w:rPr>
        <w:t xml:space="preserve"> Основными пользователями информации о результатах оценки качества образования являются: </w:t>
      </w:r>
    </w:p>
    <w:p w:rsidR="004E1D2D" w:rsidRDefault="004E1D2D" w:rsidP="004E1D2D">
      <w:pPr>
        <w:spacing w:after="0" w:line="240" w:lineRule="auto"/>
        <w:ind w:firstLine="4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обучающиеся и их родители (законные представители); </w:t>
      </w:r>
    </w:p>
    <w:p w:rsidR="004E1D2D" w:rsidRDefault="004E1D2D" w:rsidP="004E1D2D">
      <w:pPr>
        <w:spacing w:after="0" w:line="240" w:lineRule="auto"/>
        <w:ind w:firstLine="4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педагогический коллектив школы; </w:t>
      </w:r>
    </w:p>
    <w:p w:rsidR="004E1D2D" w:rsidRDefault="004E1D2D" w:rsidP="004E1D2D">
      <w:pPr>
        <w:spacing w:after="0" w:line="240" w:lineRule="auto"/>
        <w:ind w:firstLine="4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органы, осуществляющие управление в сфере образования. </w:t>
      </w:r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Администрация школы ежегодно публикует доклад о состоянии качества образования на  официальном сайте  школы в сети Интернет</w:t>
      </w:r>
      <w:r w:rsidR="00353BD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задачи, функции и принципы мониторинга</w:t>
      </w:r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67326">
        <w:rPr>
          <w:rFonts w:ascii="Times New Roman" w:hAnsi="Times New Roman"/>
          <w:sz w:val="28"/>
          <w:szCs w:val="28"/>
        </w:rPr>
        <w:t>Целью мониторинга</w:t>
      </w:r>
      <w:r>
        <w:rPr>
          <w:rFonts w:ascii="Times New Roman" w:hAnsi="Times New Roman"/>
          <w:sz w:val="28"/>
          <w:szCs w:val="28"/>
        </w:rPr>
        <w:t xml:space="preserve"> является создание системы диагностики  и контроля состояния образования в </w:t>
      </w:r>
      <w:r w:rsidR="00287DF0">
        <w:rPr>
          <w:rFonts w:ascii="Times New Roman" w:hAnsi="Times New Roman"/>
          <w:sz w:val="28"/>
          <w:szCs w:val="28"/>
        </w:rPr>
        <w:t>МБОУ Зубрилинская ООШ</w:t>
      </w:r>
      <w:r w:rsidR="00DC08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обеспечивающей своевременное выявление изменений, влияющих на качество образования, для принятия обоснованных управленческих решений, а также предоставления всем участникам образовательного процесса, обществу достоверной информации о качестве образования в школе.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2.2.    </w:t>
      </w:r>
      <w:r w:rsidRPr="00967326">
        <w:rPr>
          <w:rFonts w:ascii="Times New Roman" w:hAnsi="Times New Roman"/>
          <w:sz w:val="28"/>
          <w:szCs w:val="28"/>
        </w:rPr>
        <w:t>Задачи мониторинга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параметров объектов мониторинга, критериев, показателей и индикаторов;</w:t>
      </w:r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-отбор и разработка методик мониторинговых исследований;</w:t>
      </w:r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механизмов организации мониторинговых исследований на всех уровнях;</w:t>
      </w:r>
    </w:p>
    <w:p w:rsid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-систематизация информации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67326">
        <w:rPr>
          <w:rFonts w:ascii="Times New Roman" w:hAnsi="Times New Roman"/>
          <w:sz w:val="28"/>
          <w:szCs w:val="28"/>
        </w:rPr>
        <w:t>;</w:t>
      </w:r>
      <w:proofErr w:type="gramEnd"/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-координация деятельности всех субъектов мониторинга;</w:t>
      </w:r>
    </w:p>
    <w:p w:rsidR="004E1D2D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общественности к внешней оценке качества образования на всех уровнях и ступенях.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Pr="00FC4FAF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 </w:t>
      </w:r>
      <w:r w:rsidRPr="00FC4FAF">
        <w:rPr>
          <w:rFonts w:ascii="Times New Roman" w:hAnsi="Times New Roman"/>
          <w:sz w:val="28"/>
          <w:szCs w:val="28"/>
        </w:rPr>
        <w:t>Функции мониторинга:</w:t>
      </w:r>
    </w:p>
    <w:p w:rsidR="004E1D2D" w:rsidRPr="00FC4FAF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4FAF">
        <w:rPr>
          <w:rFonts w:ascii="Times New Roman" w:hAnsi="Times New Roman"/>
          <w:sz w:val="28"/>
          <w:szCs w:val="28"/>
        </w:rPr>
        <w:t xml:space="preserve"> 1.Информационная: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-обеспечивает необходимой информацией субъекты, осуществляющие управление </w:t>
      </w:r>
      <w:r w:rsidR="00287DF0" w:rsidRPr="00967326">
        <w:rPr>
          <w:rFonts w:ascii="Times New Roman" w:hAnsi="Times New Roman"/>
          <w:sz w:val="28"/>
          <w:szCs w:val="28"/>
        </w:rPr>
        <w:t>МБОУ Зубрилинская</w:t>
      </w:r>
      <w:r w:rsidR="00287DF0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-информирует участников образовательного  процесса  о результатах  и состоянии объекта (объектов) мониторинга в </w:t>
      </w:r>
      <w:r w:rsidR="00287DF0">
        <w:rPr>
          <w:rFonts w:ascii="Times New Roman" w:hAnsi="Times New Roman"/>
          <w:sz w:val="28"/>
          <w:szCs w:val="28"/>
        </w:rPr>
        <w:t>МБОУ Зубрилинская ООШ</w:t>
      </w:r>
      <w:r>
        <w:rPr>
          <w:rFonts w:ascii="Times New Roman" w:hAnsi="Times New Roman"/>
          <w:sz w:val="28"/>
          <w:szCs w:val="28"/>
        </w:rPr>
        <w:t>;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-позволяет осуществлять обратную связь. 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2.Диагностическая: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-выявляет состояние критических или находящихся в состоянии изменений явлений в образовательной системе, в отношении которых будут приняты управленческие решения; 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-устанавливает соответствие установленным правилам, нормам. 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lastRenderedPageBreak/>
        <w:t xml:space="preserve">3.Формирующая: 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способствует осуществлению личностно – ориентированного подхода  к </w:t>
      </w:r>
      <w:proofErr w:type="gramStart"/>
      <w:r w:rsidRPr="0096732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67326">
        <w:rPr>
          <w:rFonts w:ascii="Times New Roman" w:hAnsi="Times New Roman"/>
          <w:sz w:val="28"/>
          <w:szCs w:val="28"/>
        </w:rPr>
        <w:t xml:space="preserve"> </w:t>
      </w:r>
    </w:p>
    <w:p w:rsidR="00353BD1" w:rsidRPr="00967326" w:rsidRDefault="00353BD1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4.Мотивационная: </w:t>
      </w:r>
    </w:p>
    <w:p w:rsidR="009D2EC3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мотивирует участников педагогического процесса на повышение результативности педагогического труда. </w:t>
      </w:r>
    </w:p>
    <w:p w:rsidR="009D2EC3" w:rsidRPr="00967326" w:rsidRDefault="009D2EC3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5.Прагматическая: 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обеспечивает субъектов, осуществляющих управление </w:t>
      </w:r>
      <w:r w:rsidR="00287DF0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Pr="00967326">
        <w:rPr>
          <w:rFonts w:ascii="Times New Roman" w:hAnsi="Times New Roman"/>
          <w:sz w:val="28"/>
          <w:szCs w:val="28"/>
        </w:rPr>
        <w:t>, необходимой информацией для принятия максимально обоснованных и адекватных решений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967326">
        <w:rPr>
          <w:rFonts w:ascii="Times New Roman" w:hAnsi="Times New Roman"/>
          <w:sz w:val="28"/>
          <w:szCs w:val="28"/>
        </w:rPr>
        <w:t>.   Принципы мониторинга:</w:t>
      </w:r>
    </w:p>
    <w:p w:rsidR="004E1D2D" w:rsidRPr="00967326" w:rsidRDefault="00353BD1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 </w:t>
      </w:r>
      <w:r w:rsidR="004E1D2D" w:rsidRPr="00967326">
        <w:rPr>
          <w:rFonts w:ascii="Times New Roman" w:hAnsi="Times New Roman"/>
          <w:sz w:val="28"/>
          <w:szCs w:val="28"/>
        </w:rPr>
        <w:t xml:space="preserve">  </w:t>
      </w:r>
      <w:r w:rsidRPr="00967326">
        <w:rPr>
          <w:rFonts w:ascii="Times New Roman" w:hAnsi="Times New Roman"/>
          <w:sz w:val="28"/>
          <w:szCs w:val="28"/>
        </w:rPr>
        <w:t xml:space="preserve">      -</w:t>
      </w:r>
      <w:r w:rsidR="004E1D2D" w:rsidRPr="00967326">
        <w:rPr>
          <w:rFonts w:ascii="Times New Roman" w:hAnsi="Times New Roman"/>
          <w:sz w:val="28"/>
          <w:szCs w:val="28"/>
        </w:rPr>
        <w:t xml:space="preserve"> научности</w:t>
      </w:r>
      <w:r w:rsidRPr="00967326">
        <w:rPr>
          <w:rFonts w:ascii="Times New Roman" w:hAnsi="Times New Roman"/>
          <w:sz w:val="28"/>
          <w:szCs w:val="28"/>
        </w:rPr>
        <w:t>;</w:t>
      </w:r>
      <w:r w:rsidR="004E1D2D" w:rsidRPr="00967326">
        <w:rPr>
          <w:rFonts w:ascii="Times New Roman" w:hAnsi="Times New Roman"/>
          <w:sz w:val="28"/>
          <w:szCs w:val="28"/>
        </w:rPr>
        <w:t xml:space="preserve"> </w:t>
      </w:r>
      <w:r w:rsidRPr="00967326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353BD1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F0">
        <w:rPr>
          <w:rFonts w:ascii="Times New Roman" w:hAnsi="Times New Roman"/>
          <w:sz w:val="28"/>
          <w:szCs w:val="28"/>
        </w:rPr>
        <w:t xml:space="preserve"> </w:t>
      </w:r>
      <w:r w:rsidR="004E1D2D" w:rsidRPr="00287DF0">
        <w:rPr>
          <w:rFonts w:ascii="Times New Roman" w:hAnsi="Times New Roman"/>
          <w:sz w:val="28"/>
          <w:szCs w:val="28"/>
        </w:rPr>
        <w:t xml:space="preserve"> </w:t>
      </w:r>
      <w:r w:rsidRPr="00287DF0">
        <w:rPr>
          <w:rFonts w:ascii="Times New Roman" w:hAnsi="Times New Roman"/>
          <w:sz w:val="28"/>
          <w:szCs w:val="28"/>
        </w:rPr>
        <w:t xml:space="preserve">       - </w:t>
      </w:r>
      <w:r w:rsidR="004E1D2D" w:rsidRPr="00287DF0">
        <w:rPr>
          <w:rFonts w:ascii="Times New Roman" w:hAnsi="Times New Roman"/>
          <w:sz w:val="28"/>
          <w:szCs w:val="28"/>
        </w:rPr>
        <w:t>системности</w:t>
      </w:r>
      <w:r w:rsidR="00F47235" w:rsidRPr="00287DF0">
        <w:rPr>
          <w:rFonts w:ascii="Times New Roman" w:hAnsi="Times New Roman"/>
          <w:sz w:val="28"/>
          <w:szCs w:val="28"/>
        </w:rPr>
        <w:t>;</w:t>
      </w:r>
      <w:r w:rsidR="004E1D2D" w:rsidRPr="00287DF0">
        <w:rPr>
          <w:rFonts w:ascii="Times New Roman" w:hAnsi="Times New Roman"/>
          <w:sz w:val="28"/>
          <w:szCs w:val="28"/>
        </w:rPr>
        <w:t xml:space="preserve"> </w:t>
      </w:r>
      <w:r w:rsidRPr="00287DF0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353BD1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F0">
        <w:rPr>
          <w:rFonts w:ascii="Times New Roman" w:hAnsi="Times New Roman"/>
          <w:sz w:val="28"/>
          <w:szCs w:val="28"/>
        </w:rPr>
        <w:t xml:space="preserve"> </w:t>
      </w:r>
      <w:r w:rsidR="004E1D2D" w:rsidRPr="00287DF0">
        <w:rPr>
          <w:rFonts w:ascii="Times New Roman" w:hAnsi="Times New Roman"/>
          <w:sz w:val="28"/>
          <w:szCs w:val="28"/>
        </w:rPr>
        <w:t xml:space="preserve">  </w:t>
      </w:r>
      <w:r w:rsidRPr="00287DF0">
        <w:rPr>
          <w:rFonts w:ascii="Times New Roman" w:hAnsi="Times New Roman"/>
          <w:sz w:val="28"/>
          <w:szCs w:val="28"/>
        </w:rPr>
        <w:t xml:space="preserve">      - </w:t>
      </w:r>
      <w:r w:rsidR="004E1D2D" w:rsidRPr="00287DF0">
        <w:rPr>
          <w:rFonts w:ascii="Times New Roman" w:hAnsi="Times New Roman"/>
          <w:sz w:val="28"/>
          <w:szCs w:val="28"/>
        </w:rPr>
        <w:t>комплексности</w:t>
      </w:r>
      <w:r w:rsidR="00F47235" w:rsidRPr="00287DF0">
        <w:rPr>
          <w:rFonts w:ascii="Times New Roman" w:hAnsi="Times New Roman"/>
          <w:sz w:val="28"/>
          <w:szCs w:val="28"/>
        </w:rPr>
        <w:t>;</w:t>
      </w:r>
      <w:r w:rsidR="004E1D2D" w:rsidRPr="00287DF0">
        <w:rPr>
          <w:rFonts w:ascii="Times New Roman" w:hAnsi="Times New Roman"/>
          <w:sz w:val="28"/>
          <w:szCs w:val="28"/>
        </w:rPr>
        <w:t xml:space="preserve"> </w:t>
      </w:r>
      <w:r w:rsidRPr="00287DF0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353BD1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F0">
        <w:rPr>
          <w:rFonts w:ascii="Times New Roman" w:hAnsi="Times New Roman"/>
          <w:sz w:val="28"/>
          <w:szCs w:val="28"/>
        </w:rPr>
        <w:t xml:space="preserve">         - </w:t>
      </w:r>
      <w:r w:rsidR="004E1D2D" w:rsidRPr="00287DF0">
        <w:rPr>
          <w:rFonts w:ascii="Times New Roman" w:hAnsi="Times New Roman"/>
          <w:sz w:val="28"/>
          <w:szCs w:val="28"/>
        </w:rPr>
        <w:t xml:space="preserve"> минимальности и достаточности</w:t>
      </w:r>
      <w:r w:rsidR="00F47235" w:rsidRPr="00287DF0">
        <w:rPr>
          <w:rFonts w:ascii="Times New Roman" w:hAnsi="Times New Roman"/>
          <w:sz w:val="28"/>
          <w:szCs w:val="28"/>
        </w:rPr>
        <w:t>;</w:t>
      </w:r>
      <w:r w:rsidR="004E1D2D" w:rsidRPr="00287DF0">
        <w:rPr>
          <w:rFonts w:ascii="Times New Roman" w:hAnsi="Times New Roman"/>
          <w:sz w:val="28"/>
          <w:szCs w:val="28"/>
        </w:rPr>
        <w:t xml:space="preserve"> </w:t>
      </w:r>
      <w:r w:rsidR="00F47235" w:rsidRPr="00287DF0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F47235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F0">
        <w:rPr>
          <w:rFonts w:ascii="Times New Roman" w:hAnsi="Times New Roman"/>
          <w:sz w:val="28"/>
          <w:szCs w:val="28"/>
        </w:rPr>
        <w:t xml:space="preserve"> </w:t>
      </w:r>
      <w:r w:rsidR="004E1D2D" w:rsidRPr="00287DF0">
        <w:rPr>
          <w:rFonts w:ascii="Times New Roman" w:hAnsi="Times New Roman"/>
          <w:sz w:val="28"/>
          <w:szCs w:val="28"/>
        </w:rPr>
        <w:t xml:space="preserve">   </w:t>
      </w:r>
      <w:r w:rsidRPr="00287DF0">
        <w:rPr>
          <w:rFonts w:ascii="Times New Roman" w:hAnsi="Times New Roman"/>
          <w:sz w:val="28"/>
          <w:szCs w:val="28"/>
        </w:rPr>
        <w:t xml:space="preserve">     -</w:t>
      </w:r>
      <w:r w:rsidR="004E1D2D" w:rsidRPr="00287DF0">
        <w:rPr>
          <w:rFonts w:ascii="Times New Roman" w:hAnsi="Times New Roman"/>
          <w:sz w:val="28"/>
          <w:szCs w:val="28"/>
        </w:rPr>
        <w:t xml:space="preserve"> действенности</w:t>
      </w:r>
      <w:r w:rsidRPr="00287DF0">
        <w:rPr>
          <w:rFonts w:ascii="Times New Roman" w:hAnsi="Times New Roman"/>
          <w:sz w:val="28"/>
          <w:szCs w:val="28"/>
        </w:rPr>
        <w:t>;</w:t>
      </w:r>
      <w:r w:rsidR="004E1D2D" w:rsidRPr="00287DF0">
        <w:rPr>
          <w:rFonts w:ascii="Times New Roman" w:hAnsi="Times New Roman"/>
          <w:sz w:val="28"/>
          <w:szCs w:val="28"/>
        </w:rPr>
        <w:t xml:space="preserve"> </w:t>
      </w:r>
      <w:r w:rsidRPr="00287DF0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F47235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F0">
        <w:rPr>
          <w:rFonts w:ascii="Times New Roman" w:hAnsi="Times New Roman"/>
          <w:sz w:val="28"/>
          <w:szCs w:val="28"/>
        </w:rPr>
        <w:t xml:space="preserve"> </w:t>
      </w:r>
      <w:r w:rsidR="004E1D2D" w:rsidRPr="00287DF0">
        <w:rPr>
          <w:rFonts w:ascii="Times New Roman" w:hAnsi="Times New Roman"/>
          <w:sz w:val="28"/>
          <w:szCs w:val="28"/>
        </w:rPr>
        <w:t xml:space="preserve">    </w:t>
      </w:r>
      <w:r w:rsidRPr="00287DF0">
        <w:rPr>
          <w:rFonts w:ascii="Times New Roman" w:hAnsi="Times New Roman"/>
          <w:sz w:val="28"/>
          <w:szCs w:val="28"/>
        </w:rPr>
        <w:t xml:space="preserve">    -</w:t>
      </w:r>
      <w:r w:rsidR="004E1D2D" w:rsidRPr="00287DF0">
        <w:rPr>
          <w:rFonts w:ascii="Times New Roman" w:hAnsi="Times New Roman"/>
          <w:sz w:val="28"/>
          <w:szCs w:val="28"/>
        </w:rPr>
        <w:t xml:space="preserve"> открытости и прозрачности</w:t>
      </w:r>
      <w:r w:rsidRPr="00287DF0">
        <w:rPr>
          <w:rFonts w:ascii="Times New Roman" w:hAnsi="Times New Roman"/>
          <w:sz w:val="28"/>
          <w:szCs w:val="28"/>
        </w:rPr>
        <w:t>;</w:t>
      </w:r>
      <w:r w:rsidR="004E1D2D" w:rsidRPr="00287DF0">
        <w:rPr>
          <w:rFonts w:ascii="Times New Roman" w:hAnsi="Times New Roman"/>
          <w:sz w:val="28"/>
          <w:szCs w:val="28"/>
        </w:rPr>
        <w:t xml:space="preserve"> </w:t>
      </w:r>
      <w:r w:rsidRPr="00287DF0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F47235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F0">
        <w:rPr>
          <w:rFonts w:ascii="Times New Roman" w:hAnsi="Times New Roman"/>
          <w:sz w:val="28"/>
          <w:szCs w:val="28"/>
        </w:rPr>
        <w:t xml:space="preserve">         -</w:t>
      </w:r>
      <w:r w:rsidR="004E1D2D" w:rsidRPr="00287DF0">
        <w:rPr>
          <w:rFonts w:ascii="Times New Roman" w:hAnsi="Times New Roman"/>
          <w:sz w:val="28"/>
          <w:szCs w:val="28"/>
        </w:rPr>
        <w:t xml:space="preserve"> доступности</w:t>
      </w:r>
      <w:r w:rsidRPr="00287DF0">
        <w:rPr>
          <w:rFonts w:ascii="Times New Roman" w:hAnsi="Times New Roman"/>
          <w:sz w:val="28"/>
          <w:szCs w:val="28"/>
        </w:rPr>
        <w:t>;</w:t>
      </w:r>
      <w:r w:rsidR="004E1D2D" w:rsidRPr="00287DF0">
        <w:rPr>
          <w:rFonts w:ascii="Times New Roman" w:hAnsi="Times New Roman"/>
          <w:sz w:val="28"/>
          <w:szCs w:val="28"/>
        </w:rPr>
        <w:t xml:space="preserve"> </w:t>
      </w:r>
      <w:r w:rsidRPr="00287DF0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F47235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F0">
        <w:rPr>
          <w:rFonts w:ascii="Times New Roman" w:hAnsi="Times New Roman"/>
          <w:sz w:val="28"/>
          <w:szCs w:val="28"/>
        </w:rPr>
        <w:t xml:space="preserve">         -</w:t>
      </w:r>
      <w:r w:rsidR="004E1D2D" w:rsidRPr="00287DF0">
        <w:rPr>
          <w:rFonts w:ascii="Times New Roman" w:hAnsi="Times New Roman"/>
          <w:sz w:val="28"/>
          <w:szCs w:val="28"/>
        </w:rPr>
        <w:t xml:space="preserve"> индивидуализации</w:t>
      </w:r>
      <w:r w:rsidRPr="00287DF0">
        <w:rPr>
          <w:rFonts w:ascii="Times New Roman" w:hAnsi="Times New Roman"/>
          <w:sz w:val="28"/>
          <w:szCs w:val="28"/>
        </w:rPr>
        <w:t>.</w:t>
      </w:r>
      <w:r w:rsidR="004E1D2D" w:rsidRPr="00287DF0">
        <w:t xml:space="preserve"> </w:t>
      </w:r>
      <w:r w:rsidRPr="00287DF0">
        <w:rPr>
          <w:rFonts w:ascii="Times New Roman" w:hAnsi="Times New Roman"/>
          <w:sz w:val="28"/>
          <w:szCs w:val="28"/>
        </w:rPr>
        <w:t xml:space="preserve"> </w:t>
      </w:r>
    </w:p>
    <w:p w:rsidR="004E1D2D" w:rsidRPr="00287DF0" w:rsidRDefault="004E1D2D" w:rsidP="004E1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7DF0">
        <w:rPr>
          <w:rFonts w:ascii="Times New Roman" w:hAnsi="Times New Roman"/>
          <w:b/>
          <w:sz w:val="28"/>
          <w:szCs w:val="28"/>
        </w:rPr>
        <w:t>3. Объекты</w:t>
      </w:r>
      <w:r>
        <w:rPr>
          <w:rFonts w:ascii="Times New Roman" w:hAnsi="Times New Roman"/>
          <w:b/>
          <w:sz w:val="28"/>
          <w:szCs w:val="28"/>
        </w:rPr>
        <w:t xml:space="preserve"> и субъекты мониторинга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67326">
        <w:rPr>
          <w:rFonts w:ascii="Times New Roman" w:hAnsi="Times New Roman"/>
          <w:sz w:val="28"/>
          <w:szCs w:val="28"/>
        </w:rPr>
        <w:t>Объект</w:t>
      </w:r>
      <w:r w:rsidR="00F47235" w:rsidRPr="00967326">
        <w:rPr>
          <w:rFonts w:ascii="Times New Roman" w:hAnsi="Times New Roman"/>
          <w:sz w:val="28"/>
          <w:szCs w:val="28"/>
        </w:rPr>
        <w:t>ы</w:t>
      </w:r>
      <w:r w:rsidRPr="00967326">
        <w:rPr>
          <w:rFonts w:ascii="Times New Roman" w:hAnsi="Times New Roman"/>
          <w:sz w:val="28"/>
          <w:szCs w:val="28"/>
        </w:rPr>
        <w:t xml:space="preserve">  мониторинга</w:t>
      </w:r>
      <w:r w:rsidR="00F47235" w:rsidRPr="00967326">
        <w:rPr>
          <w:rFonts w:ascii="Times New Roman" w:hAnsi="Times New Roman"/>
          <w:sz w:val="28"/>
          <w:szCs w:val="28"/>
        </w:rPr>
        <w:t>:</w:t>
      </w:r>
      <w:r w:rsidRPr="00967326">
        <w:rPr>
          <w:rFonts w:ascii="Times New Roman" w:hAnsi="Times New Roman"/>
          <w:sz w:val="28"/>
          <w:szCs w:val="28"/>
        </w:rPr>
        <w:t xml:space="preserve"> </w:t>
      </w:r>
      <w:r w:rsidR="00F47235" w:rsidRPr="00967326">
        <w:rPr>
          <w:rFonts w:ascii="Times New Roman" w:hAnsi="Times New Roman"/>
          <w:sz w:val="28"/>
          <w:szCs w:val="28"/>
        </w:rPr>
        <w:t xml:space="preserve"> 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-условия (кадровое обеспечение,  санитарно-гигиенические и безопасные условия образовательного процесса);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-содержание (программно-методическое обеспечение, доступность образования, контингент </w:t>
      </w:r>
      <w:proofErr w:type="gramStart"/>
      <w:r w:rsidRPr="009673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7326">
        <w:rPr>
          <w:rFonts w:ascii="Times New Roman" w:hAnsi="Times New Roman"/>
          <w:sz w:val="28"/>
          <w:szCs w:val="28"/>
        </w:rPr>
        <w:t>, открытость информации о деятельности школы);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-результаты (уровень успеваемости, усвоения </w:t>
      </w:r>
      <w:proofErr w:type="spellStart"/>
      <w:r w:rsidRPr="00967326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67326">
        <w:rPr>
          <w:rFonts w:ascii="Times New Roman" w:hAnsi="Times New Roman"/>
          <w:sz w:val="28"/>
          <w:szCs w:val="28"/>
        </w:rPr>
        <w:t xml:space="preserve"> навыков и умений, результативность государственной (итоговой) аттестации, социализация выпускников, уровень воспитанности обучающихся). 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3.2. Субъект</w:t>
      </w:r>
      <w:r w:rsidR="00F47235" w:rsidRPr="00967326">
        <w:rPr>
          <w:rFonts w:ascii="Times New Roman" w:hAnsi="Times New Roman"/>
          <w:sz w:val="28"/>
          <w:szCs w:val="28"/>
        </w:rPr>
        <w:t>ы</w:t>
      </w:r>
      <w:r w:rsidRPr="00967326">
        <w:rPr>
          <w:rFonts w:ascii="Times New Roman" w:hAnsi="Times New Roman"/>
          <w:sz w:val="28"/>
          <w:szCs w:val="28"/>
        </w:rPr>
        <w:t xml:space="preserve"> мониторинга</w:t>
      </w:r>
      <w:r w:rsidR="00F47235" w:rsidRPr="00967326">
        <w:rPr>
          <w:rFonts w:ascii="Times New Roman" w:hAnsi="Times New Roman"/>
          <w:sz w:val="28"/>
          <w:szCs w:val="28"/>
        </w:rPr>
        <w:t xml:space="preserve">: администрация школы, </w:t>
      </w:r>
      <w:r w:rsidRPr="00967326">
        <w:rPr>
          <w:rFonts w:ascii="Times New Roman" w:hAnsi="Times New Roman"/>
          <w:sz w:val="28"/>
          <w:szCs w:val="28"/>
        </w:rPr>
        <w:t>специально сформированные творческие группы.</w:t>
      </w:r>
      <w:r w:rsidR="00F47235" w:rsidRPr="00967326">
        <w:rPr>
          <w:rFonts w:ascii="Times New Roman" w:hAnsi="Times New Roman"/>
          <w:sz w:val="28"/>
          <w:szCs w:val="28"/>
        </w:rPr>
        <w:t xml:space="preserve"> 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и управление мониторингом качества образования</w:t>
      </w:r>
      <w:r w:rsidR="00F47235">
        <w:rPr>
          <w:rFonts w:ascii="Times New Roman" w:hAnsi="Times New Roman"/>
          <w:b/>
          <w:sz w:val="28"/>
          <w:szCs w:val="28"/>
        </w:rPr>
        <w:t>.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Мониторинговые исследования качества образования в школе проводятся в течение учебного года и завершаются не позднее июня текущего учебного года.</w:t>
      </w:r>
    </w:p>
    <w:p w:rsidR="004E1D2D" w:rsidRPr="00967326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Организационной основой осуществления процедуры мониторинга является Программа мониторинговых исследований, где определяются объект, показатели, содержание, периодичность, форма предоставления информации и ответственные </w:t>
      </w:r>
      <w:r w:rsidRPr="00967326">
        <w:rPr>
          <w:rFonts w:ascii="Times New Roman" w:hAnsi="Times New Roman"/>
          <w:sz w:val="28"/>
          <w:szCs w:val="28"/>
        </w:rPr>
        <w:t>исполнители (Приложение 1). На ее ос</w:t>
      </w:r>
      <w:r w:rsidR="00287DF0" w:rsidRPr="00967326">
        <w:rPr>
          <w:rFonts w:ascii="Times New Roman" w:hAnsi="Times New Roman"/>
          <w:sz w:val="28"/>
          <w:szCs w:val="28"/>
        </w:rPr>
        <w:t>нове составляется годовой план мониторинга, который</w:t>
      </w:r>
      <w:r w:rsidRPr="00967326">
        <w:rPr>
          <w:rFonts w:ascii="Times New Roman" w:hAnsi="Times New Roman"/>
          <w:sz w:val="28"/>
          <w:szCs w:val="28"/>
        </w:rPr>
        <w:t xml:space="preserve"> утверждается приказом </w:t>
      </w:r>
      <w:r w:rsidRPr="00967326">
        <w:rPr>
          <w:rFonts w:ascii="Times New Roman" w:hAnsi="Times New Roman"/>
          <w:sz w:val="28"/>
          <w:szCs w:val="28"/>
        </w:rPr>
        <w:lastRenderedPageBreak/>
        <w:t xml:space="preserve">директора школы и </w:t>
      </w:r>
      <w:proofErr w:type="gramStart"/>
      <w:r w:rsidRPr="00967326">
        <w:rPr>
          <w:rFonts w:ascii="Times New Roman" w:hAnsi="Times New Roman"/>
          <w:sz w:val="28"/>
          <w:szCs w:val="28"/>
        </w:rPr>
        <w:t>обязательна</w:t>
      </w:r>
      <w:proofErr w:type="gramEnd"/>
      <w:r w:rsidRPr="00967326">
        <w:rPr>
          <w:rFonts w:ascii="Times New Roman" w:hAnsi="Times New Roman"/>
          <w:sz w:val="28"/>
          <w:szCs w:val="28"/>
        </w:rPr>
        <w:t xml:space="preserve"> для исполнения работниками </w:t>
      </w:r>
      <w:r w:rsidR="00287DF0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="00DC083C" w:rsidRPr="00967326">
        <w:rPr>
          <w:rFonts w:ascii="Times New Roman" w:hAnsi="Times New Roman"/>
          <w:sz w:val="28"/>
          <w:szCs w:val="28"/>
        </w:rPr>
        <w:t>.</w:t>
      </w:r>
    </w:p>
    <w:p w:rsidR="004E1D2D" w:rsidRPr="00967326" w:rsidRDefault="00F47235" w:rsidP="004E1D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4.3. </w:t>
      </w:r>
      <w:r w:rsidR="004E1D2D" w:rsidRPr="00967326">
        <w:rPr>
          <w:rFonts w:ascii="Times New Roman" w:hAnsi="Times New Roman"/>
          <w:sz w:val="28"/>
          <w:szCs w:val="28"/>
        </w:rPr>
        <w:t>Организационно-управленческий состав, занимающийся школьным мониторингом качества образования и интерпретацией полученных результатов</w:t>
      </w:r>
      <w:r w:rsidRPr="00967326">
        <w:rPr>
          <w:rFonts w:ascii="Times New Roman" w:hAnsi="Times New Roman"/>
          <w:sz w:val="28"/>
          <w:szCs w:val="28"/>
        </w:rPr>
        <w:t xml:space="preserve">, включает администрацию школы, </w:t>
      </w:r>
      <w:r w:rsidR="004E1D2D" w:rsidRPr="00967326">
        <w:rPr>
          <w:rFonts w:ascii="Times New Roman" w:hAnsi="Times New Roman"/>
          <w:sz w:val="28"/>
          <w:szCs w:val="28"/>
        </w:rPr>
        <w:t>педагогический совет, Управляющий совет школы.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Администрация</w:t>
      </w:r>
      <w:r w:rsidR="00D62360" w:rsidRPr="00967326">
        <w:rPr>
          <w:rFonts w:ascii="Times New Roman" w:hAnsi="Times New Roman"/>
          <w:sz w:val="28"/>
          <w:szCs w:val="28"/>
        </w:rPr>
        <w:t xml:space="preserve"> </w:t>
      </w:r>
      <w:r w:rsidRPr="00967326">
        <w:rPr>
          <w:rFonts w:ascii="Times New Roman" w:hAnsi="Times New Roman"/>
          <w:sz w:val="28"/>
          <w:szCs w:val="28"/>
        </w:rPr>
        <w:t xml:space="preserve"> </w:t>
      </w:r>
      <w:r w:rsidR="00287DF0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="00DC083C" w:rsidRPr="00967326">
        <w:rPr>
          <w:rFonts w:ascii="Times New Roman" w:hAnsi="Times New Roman"/>
          <w:sz w:val="28"/>
          <w:szCs w:val="28"/>
        </w:rPr>
        <w:t>: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-формирует концептуальные подходы к оценке  качества образования;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-планирует и организует мониторинговые исследования;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-координируют деятельность подразделений школы в мониторинговых исследованиях;</w:t>
      </w:r>
    </w:p>
    <w:p w:rsidR="004E1D2D" w:rsidRPr="00967326" w:rsidRDefault="004E1D2D" w:rsidP="004E1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-определяют состояние и тенденции развития школьного образования, </w:t>
      </w:r>
    </w:p>
    <w:p w:rsidR="004E1D2D" w:rsidRPr="00967326" w:rsidRDefault="004E1D2D" w:rsidP="004E1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-принимают управленческие решения по совершенствованию качества образования;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-организуют распространение инфор</w:t>
      </w:r>
      <w:r w:rsidR="00967326" w:rsidRPr="00967326">
        <w:rPr>
          <w:rFonts w:ascii="Times New Roman" w:hAnsi="Times New Roman"/>
          <w:sz w:val="28"/>
          <w:szCs w:val="28"/>
        </w:rPr>
        <w:t>мации о результатах мониторинга;</w:t>
      </w:r>
    </w:p>
    <w:p w:rsidR="004E1D2D" w:rsidRP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 определяет периодичность, критерии, показатели и индикаторы  мониторинговых исследований, формы с</w:t>
      </w:r>
      <w:r w:rsidR="00967326" w:rsidRPr="00967326">
        <w:rPr>
          <w:rFonts w:ascii="Times New Roman" w:hAnsi="Times New Roman"/>
          <w:sz w:val="28"/>
          <w:szCs w:val="28"/>
        </w:rPr>
        <w:t>бора и представления информации;</w:t>
      </w:r>
    </w:p>
    <w:p w:rsidR="00967326" w:rsidRPr="00967326" w:rsidRDefault="004E1D2D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 обеспечивает работ</w:t>
      </w:r>
      <w:r w:rsidR="00967326" w:rsidRPr="00967326">
        <w:rPr>
          <w:rFonts w:ascii="Times New Roman" w:hAnsi="Times New Roman"/>
          <w:sz w:val="28"/>
          <w:szCs w:val="28"/>
        </w:rPr>
        <w:t xml:space="preserve">у программно-аппаратных средств, </w:t>
      </w:r>
      <w:r w:rsidRPr="00967326">
        <w:rPr>
          <w:rFonts w:ascii="Times New Roman" w:hAnsi="Times New Roman"/>
          <w:sz w:val="28"/>
          <w:szCs w:val="28"/>
        </w:rPr>
        <w:t xml:space="preserve"> своевременное внесение необходимых данных п</w:t>
      </w:r>
      <w:r w:rsidR="00967326" w:rsidRPr="00967326">
        <w:rPr>
          <w:rFonts w:ascii="Times New Roman" w:hAnsi="Times New Roman"/>
          <w:sz w:val="28"/>
          <w:szCs w:val="28"/>
        </w:rPr>
        <w:t>о организации учебного процесса;</w:t>
      </w:r>
      <w:r w:rsidRPr="00967326">
        <w:rPr>
          <w:rFonts w:ascii="Times New Roman" w:hAnsi="Times New Roman"/>
          <w:sz w:val="28"/>
          <w:szCs w:val="28"/>
        </w:rPr>
        <w:t xml:space="preserve"> </w:t>
      </w:r>
      <w:r w:rsidR="00967326" w:rsidRPr="00967326">
        <w:rPr>
          <w:rFonts w:ascii="Times New Roman" w:hAnsi="Times New Roman"/>
          <w:sz w:val="28"/>
          <w:szCs w:val="28"/>
        </w:rPr>
        <w:t xml:space="preserve"> </w:t>
      </w:r>
    </w:p>
    <w:p w:rsidR="00967326" w:rsidRPr="00967326" w:rsidRDefault="00967326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</w:t>
      </w:r>
      <w:r w:rsidR="004E1D2D" w:rsidRPr="00967326">
        <w:rPr>
          <w:rFonts w:ascii="Times New Roman" w:hAnsi="Times New Roman"/>
          <w:sz w:val="28"/>
          <w:szCs w:val="28"/>
        </w:rPr>
        <w:t>своевременно заполняет инфор</w:t>
      </w:r>
      <w:r w:rsidRPr="00967326">
        <w:rPr>
          <w:rFonts w:ascii="Times New Roman" w:hAnsi="Times New Roman"/>
          <w:sz w:val="28"/>
          <w:szCs w:val="28"/>
        </w:rPr>
        <w:t>мацию о ходе учебного процесса;</w:t>
      </w:r>
    </w:p>
    <w:p w:rsidR="004E1D2D" w:rsidRPr="00967326" w:rsidRDefault="00967326" w:rsidP="004E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- </w:t>
      </w:r>
      <w:r w:rsidR="004E1D2D" w:rsidRPr="00967326">
        <w:rPr>
          <w:rFonts w:ascii="Times New Roman" w:hAnsi="Times New Roman"/>
          <w:sz w:val="28"/>
          <w:szCs w:val="28"/>
        </w:rPr>
        <w:t>своевременно вносит необходимую информацию по учету индивидуальных достижений учащихся.</w:t>
      </w:r>
    </w:p>
    <w:p w:rsidR="004E1D2D" w:rsidRPr="00967326" w:rsidRDefault="004E1D2D" w:rsidP="004E1D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Управляющий</w:t>
      </w:r>
      <w:r w:rsidRPr="00967326">
        <w:t xml:space="preserve"> </w:t>
      </w:r>
      <w:r w:rsidRPr="00967326">
        <w:rPr>
          <w:rFonts w:ascii="Times New Roman" w:hAnsi="Times New Roman"/>
          <w:sz w:val="28"/>
          <w:szCs w:val="28"/>
        </w:rPr>
        <w:t xml:space="preserve">совет школы участвует в обсуждении и заслушивает руководителя школы по реализации мониторинга, дает оценку деятельности руководителя и педагогов школы по достижению запланированных результатов в реализации </w:t>
      </w:r>
      <w:r w:rsidR="00F47235" w:rsidRPr="00967326">
        <w:rPr>
          <w:rFonts w:ascii="Times New Roman" w:hAnsi="Times New Roman"/>
          <w:sz w:val="28"/>
          <w:szCs w:val="28"/>
        </w:rPr>
        <w:t xml:space="preserve">Образовательной </w:t>
      </w:r>
      <w:r w:rsidRPr="00967326">
        <w:rPr>
          <w:rFonts w:ascii="Times New Roman" w:hAnsi="Times New Roman"/>
          <w:sz w:val="28"/>
          <w:szCs w:val="28"/>
        </w:rPr>
        <w:t xml:space="preserve">программы </w:t>
      </w:r>
      <w:r w:rsidR="00287DF0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Pr="00967326">
        <w:rPr>
          <w:rFonts w:ascii="Times New Roman" w:hAnsi="Times New Roman"/>
          <w:sz w:val="28"/>
          <w:szCs w:val="28"/>
        </w:rPr>
        <w:t>. Члены  управляющего совета  школы привлекаются для экспертизы качества образования.</w:t>
      </w:r>
    </w:p>
    <w:p w:rsidR="004E1D2D" w:rsidRPr="00967326" w:rsidRDefault="004E1D2D" w:rsidP="00F47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 Учителя школы:</w:t>
      </w:r>
    </w:p>
    <w:p w:rsidR="004E1D2D" w:rsidRPr="00967326" w:rsidRDefault="004E1D2D" w:rsidP="004E1D2D">
      <w:pPr>
        <w:pStyle w:val="msolistparagraph0"/>
        <w:tabs>
          <w:tab w:val="left" w:pos="900"/>
        </w:tabs>
        <w:ind w:left="0"/>
        <w:jc w:val="both"/>
        <w:rPr>
          <w:sz w:val="28"/>
          <w:szCs w:val="28"/>
        </w:rPr>
      </w:pPr>
      <w:r w:rsidRPr="00967326">
        <w:rPr>
          <w:sz w:val="28"/>
          <w:szCs w:val="28"/>
        </w:rPr>
        <w:t xml:space="preserve">-разрабатывают и реализуют </w:t>
      </w:r>
      <w:r w:rsidR="00F47235" w:rsidRPr="00967326">
        <w:rPr>
          <w:sz w:val="28"/>
          <w:szCs w:val="28"/>
        </w:rPr>
        <w:t xml:space="preserve">образовательную </w:t>
      </w:r>
      <w:r w:rsidRPr="00967326">
        <w:rPr>
          <w:sz w:val="28"/>
          <w:szCs w:val="28"/>
        </w:rPr>
        <w:t>программ</w:t>
      </w:r>
      <w:r w:rsidR="00F47235" w:rsidRPr="00967326">
        <w:rPr>
          <w:sz w:val="28"/>
          <w:szCs w:val="28"/>
        </w:rPr>
        <w:t>у</w:t>
      </w:r>
      <w:r w:rsidRPr="00967326">
        <w:rPr>
          <w:sz w:val="28"/>
          <w:szCs w:val="28"/>
        </w:rPr>
        <w:t xml:space="preserve"> </w:t>
      </w:r>
      <w:r w:rsidR="00F47235" w:rsidRPr="00967326">
        <w:rPr>
          <w:sz w:val="28"/>
          <w:szCs w:val="28"/>
        </w:rPr>
        <w:t xml:space="preserve"> </w:t>
      </w:r>
      <w:r w:rsidRPr="00967326">
        <w:rPr>
          <w:sz w:val="28"/>
          <w:szCs w:val="28"/>
        </w:rPr>
        <w:t xml:space="preserve"> </w:t>
      </w:r>
      <w:r w:rsidR="00287DF0" w:rsidRPr="00967326">
        <w:rPr>
          <w:sz w:val="28"/>
          <w:szCs w:val="28"/>
        </w:rPr>
        <w:t>МБОУ Зубрилинская ООШ</w:t>
      </w:r>
      <w:proofErr w:type="gramStart"/>
      <w:r w:rsidR="00BE2886" w:rsidRPr="00967326">
        <w:rPr>
          <w:sz w:val="28"/>
          <w:szCs w:val="28"/>
        </w:rPr>
        <w:t xml:space="preserve"> </w:t>
      </w:r>
      <w:r w:rsidRPr="00967326">
        <w:rPr>
          <w:sz w:val="28"/>
          <w:szCs w:val="28"/>
        </w:rPr>
        <w:t>,</w:t>
      </w:r>
      <w:proofErr w:type="gramEnd"/>
      <w:r w:rsidRPr="00967326">
        <w:rPr>
          <w:sz w:val="28"/>
          <w:szCs w:val="28"/>
        </w:rPr>
        <w:t xml:space="preserve"> включая развитие системы оценки качества образования с учётом инди</w:t>
      </w:r>
      <w:r w:rsidR="00F47235" w:rsidRPr="00967326">
        <w:rPr>
          <w:sz w:val="28"/>
          <w:szCs w:val="28"/>
        </w:rPr>
        <w:t>видуальных достижений  учащихся</w:t>
      </w:r>
      <w:r w:rsidRPr="00967326">
        <w:rPr>
          <w:sz w:val="28"/>
          <w:szCs w:val="28"/>
        </w:rPr>
        <w:t>;</w:t>
      </w:r>
    </w:p>
    <w:p w:rsidR="004E1D2D" w:rsidRPr="00967326" w:rsidRDefault="004E1D2D" w:rsidP="004E1D2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>-участвуют в разработке методики оценки качества образования;</w:t>
      </w:r>
    </w:p>
    <w:p w:rsidR="004E1D2D" w:rsidRPr="00967326" w:rsidRDefault="004E1D2D" w:rsidP="004E1D2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-участвуют в разработке системы показателей, характеризующих состояние и динамику развития </w:t>
      </w:r>
      <w:r w:rsidR="00BE2886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Pr="00967326">
        <w:rPr>
          <w:rFonts w:ascii="Times New Roman" w:hAnsi="Times New Roman"/>
          <w:sz w:val="28"/>
          <w:szCs w:val="28"/>
        </w:rPr>
        <w:t>;</w:t>
      </w:r>
    </w:p>
    <w:p w:rsidR="004E1D2D" w:rsidRPr="00967326" w:rsidRDefault="004E1D2D" w:rsidP="004E1D2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-обеспечивают проведение в </w:t>
      </w:r>
      <w:r w:rsidR="00BE2886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="00F47235" w:rsidRPr="00967326">
        <w:rPr>
          <w:rFonts w:ascii="Times New Roman" w:hAnsi="Times New Roman"/>
          <w:sz w:val="28"/>
          <w:szCs w:val="28"/>
        </w:rPr>
        <w:t xml:space="preserve"> </w:t>
      </w:r>
      <w:r w:rsidRPr="00967326">
        <w:rPr>
          <w:rFonts w:ascii="Times New Roman" w:hAnsi="Times New Roman"/>
          <w:sz w:val="28"/>
          <w:szCs w:val="28"/>
        </w:rPr>
        <w:t>контрольно-оценочных процедур, мониторинговых, рейтинговых, социологических и статистических исследований по вопросам качества образования.</w:t>
      </w:r>
    </w:p>
    <w:p w:rsidR="004E1D2D" w:rsidRPr="00967326" w:rsidRDefault="004E1D2D" w:rsidP="004E1D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7326">
        <w:rPr>
          <w:rFonts w:ascii="Times New Roman" w:hAnsi="Times New Roman"/>
          <w:sz w:val="28"/>
          <w:szCs w:val="28"/>
        </w:rPr>
        <w:t xml:space="preserve">4.4. Проведение мониторинга требует координации действий администрации и структурных подразделений управления </w:t>
      </w:r>
      <w:r w:rsidR="00BE2886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Pr="00967326">
        <w:rPr>
          <w:rFonts w:ascii="Times New Roman" w:hAnsi="Times New Roman"/>
          <w:sz w:val="28"/>
          <w:szCs w:val="28"/>
        </w:rPr>
        <w:t xml:space="preserve">. Администрация </w:t>
      </w:r>
      <w:r w:rsidR="00BE2886" w:rsidRPr="00967326">
        <w:rPr>
          <w:rFonts w:ascii="Times New Roman" w:hAnsi="Times New Roman"/>
          <w:sz w:val="28"/>
          <w:szCs w:val="28"/>
        </w:rPr>
        <w:t>МБОУ Зубрилинская ООШ</w:t>
      </w:r>
      <w:r w:rsidR="00DC083C" w:rsidRPr="00967326">
        <w:rPr>
          <w:rFonts w:ascii="Times New Roman" w:hAnsi="Times New Roman"/>
          <w:sz w:val="28"/>
          <w:szCs w:val="28"/>
        </w:rPr>
        <w:t xml:space="preserve"> </w:t>
      </w:r>
      <w:r w:rsidRPr="00967326">
        <w:rPr>
          <w:rFonts w:ascii="Times New Roman" w:hAnsi="Times New Roman"/>
          <w:sz w:val="28"/>
          <w:szCs w:val="28"/>
        </w:rPr>
        <w:t>оказывает содействие в организации мониторинга, проводимого на региональном и муниципальном уровнях.</w:t>
      </w:r>
    </w:p>
    <w:p w:rsidR="004E1D2D" w:rsidRDefault="004E1D2D" w:rsidP="004E1D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Для проведения мониторинга назначаются ответственные, состав которых утверждается приказом директора </w:t>
      </w:r>
      <w:r w:rsidR="00BE2886">
        <w:rPr>
          <w:rFonts w:ascii="Times New Roman" w:hAnsi="Times New Roman"/>
          <w:sz w:val="28"/>
          <w:szCs w:val="28"/>
        </w:rPr>
        <w:t>МБОУ Зубрилинская ООШ</w:t>
      </w:r>
      <w:r>
        <w:rPr>
          <w:rFonts w:ascii="Times New Roman" w:hAnsi="Times New Roman"/>
          <w:sz w:val="28"/>
          <w:szCs w:val="28"/>
        </w:rPr>
        <w:t xml:space="preserve">. В состав лиц, осуществляющих мониторинг, включаются </w:t>
      </w:r>
      <w:r w:rsidR="0074526E">
        <w:rPr>
          <w:rFonts w:ascii="Times New Roman" w:hAnsi="Times New Roman"/>
          <w:sz w:val="28"/>
          <w:szCs w:val="28"/>
        </w:rPr>
        <w:t>заместител</w:t>
      </w:r>
      <w:r w:rsidR="00BE2886">
        <w:rPr>
          <w:rFonts w:ascii="Times New Roman" w:hAnsi="Times New Roman"/>
          <w:sz w:val="28"/>
          <w:szCs w:val="28"/>
        </w:rPr>
        <w:t>ь</w:t>
      </w:r>
      <w:r w:rsidR="0074526E">
        <w:rPr>
          <w:rFonts w:ascii="Times New Roman" w:hAnsi="Times New Roman"/>
          <w:sz w:val="28"/>
          <w:szCs w:val="28"/>
        </w:rPr>
        <w:t xml:space="preserve"> директора по учебной </w:t>
      </w:r>
      <w:r w:rsidR="00BE2886">
        <w:rPr>
          <w:rFonts w:ascii="Times New Roman" w:hAnsi="Times New Roman"/>
          <w:sz w:val="28"/>
          <w:szCs w:val="28"/>
        </w:rPr>
        <w:t>-</w:t>
      </w:r>
      <w:r w:rsidR="0074526E">
        <w:rPr>
          <w:rFonts w:ascii="Times New Roman" w:hAnsi="Times New Roman"/>
          <w:sz w:val="28"/>
          <w:szCs w:val="28"/>
        </w:rPr>
        <w:t xml:space="preserve"> воспитательной работе,</w:t>
      </w:r>
      <w:r>
        <w:rPr>
          <w:rFonts w:ascii="Times New Roman" w:hAnsi="Times New Roman"/>
          <w:sz w:val="28"/>
          <w:szCs w:val="28"/>
        </w:rPr>
        <w:t xml:space="preserve"> </w:t>
      </w:r>
      <w:r w:rsidR="00E6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учителя.</w:t>
      </w:r>
    </w:p>
    <w:p w:rsidR="004E1D2D" w:rsidRDefault="004E1D2D" w:rsidP="004E1D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4E1D2D" w:rsidRDefault="004E1D2D" w:rsidP="004E1D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4E1D2D" w:rsidRDefault="004E1D2D" w:rsidP="004E1D2D">
      <w:pPr>
        <w:pStyle w:val="a5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Хранение материалов мониторинговых исследований осуществляет представитель администрации образовательного учреждения, который осуществлял или курировал окончательную статистическую и аналитическую обработку данных.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Материалы мониторинговых исследований качества образования хранятся в бумажном и (или) электронном вариантах. В последнем случае в названии файла указывается характер данных, объект, время, к которому они относятся.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5.3.Настоящее Положение может быть изменено, дополнено по мере необходимости, возникшей в практике его функционирования. </w:t>
      </w: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E6725A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E090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526E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AF" w:rsidRDefault="0074526E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D2EC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6725A">
        <w:rPr>
          <w:rFonts w:ascii="Times New Roman" w:hAnsi="Times New Roman"/>
          <w:sz w:val="28"/>
          <w:szCs w:val="28"/>
        </w:rPr>
        <w:t xml:space="preserve"> </w:t>
      </w:r>
    </w:p>
    <w:p w:rsidR="00FC4FAF" w:rsidRDefault="00FC4FAF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AF" w:rsidRDefault="00FC4FAF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AF" w:rsidRDefault="00FC4FAF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AF" w:rsidRDefault="00FC4FAF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1F6C" w:rsidRDefault="003F1F6C" w:rsidP="004E1D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E1D2D" w:rsidRPr="00E6725A" w:rsidRDefault="003F1F6C" w:rsidP="004E1D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="00E6725A" w:rsidRPr="00E6725A">
        <w:rPr>
          <w:rFonts w:ascii="Times New Roman" w:hAnsi="Times New Roman"/>
          <w:b/>
          <w:sz w:val="28"/>
          <w:szCs w:val="28"/>
        </w:rPr>
        <w:t>Приложение № 1</w:t>
      </w:r>
    </w:p>
    <w:tbl>
      <w:tblPr>
        <w:tblpPr w:leftFromText="180" w:rightFromText="180" w:vertAnchor="text" w:horzAnchor="page" w:tblpX="301" w:tblpY="460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694"/>
        <w:gridCol w:w="1984"/>
        <w:gridCol w:w="1276"/>
        <w:gridCol w:w="2977"/>
      </w:tblGrid>
      <w:tr w:rsidR="003B345E" w:rsidTr="003B345E">
        <w:trPr>
          <w:tblCellSpacing w:w="0" w:type="dxa"/>
        </w:trPr>
        <w:tc>
          <w:tcPr>
            <w:tcW w:w="10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ind w:left="-284" w:hanging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Объект мониторинга: 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Качество условий образовательного процесса</w:t>
            </w:r>
          </w:p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345E" w:rsidTr="003B345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B345E" w:rsidTr="003B345E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  обеспечение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Образование, стаж работы, квалификационная категория.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год, (август)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3F1F6C" w:rsidTr="003F1F6C">
        <w:trPr>
          <w:trHeight w:val="1632"/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F6C" w:rsidRDefault="003F1F6C" w:rsidP="003B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1F6C" w:rsidRDefault="003F1F6C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профессионального мастерства (повышение квалификации в разных формах)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1F6C" w:rsidRDefault="003F1F6C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  (май)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1F6C" w:rsidRDefault="003F1F6C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1F6C" w:rsidRDefault="003F1F6C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Зам. по УВР</w:t>
            </w:r>
          </w:p>
        </w:tc>
      </w:tr>
      <w:tr w:rsidR="003B345E" w:rsidTr="003B345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 гигиенические и безопасные условия образовательного процесса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Тепловой и световой режим </w:t>
            </w:r>
          </w:p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техники безопасности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(октябрь,  март</w:t>
            </w:r>
            <w:r w:rsidR="003B3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B345E" w:rsidRDefault="003B345E" w:rsidP="003B34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86" w:tblpY="44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9"/>
        <w:gridCol w:w="2569"/>
        <w:gridCol w:w="1702"/>
        <w:gridCol w:w="1740"/>
        <w:gridCol w:w="2743"/>
      </w:tblGrid>
      <w:tr w:rsidR="003F1F6C" w:rsidTr="003F1F6C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мониторинга     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Качество содержания образовательного процесса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1F6C" w:rsidTr="003F1F6C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F1F6C" w:rsidTr="003F1F6C">
        <w:trPr>
          <w:tblCellSpacing w:w="0" w:type="dxa"/>
        </w:trPr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 – методическое обеспечение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Обеспеченность УМК,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литературой, авторскими программами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 учителя-предметники.</w:t>
            </w:r>
          </w:p>
        </w:tc>
      </w:tr>
      <w:tr w:rsidR="003F1F6C" w:rsidTr="003F1F6C">
        <w:trPr>
          <w:trHeight w:val="167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F6C" w:rsidRDefault="003F1F6C" w:rsidP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Рабочие программы (наличие, выполнение)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– наличие (сентябрь)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четверть- выполнение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 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6C" w:rsidTr="003F1F6C">
        <w:trPr>
          <w:tblCellSpacing w:w="0" w:type="dxa"/>
        </w:trPr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образования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. Реализация  различных форм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год (май)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6C" w:rsidTr="003F1F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F6C" w:rsidRDefault="003F1F6C" w:rsidP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6C" w:rsidTr="003F1F6C">
        <w:trPr>
          <w:tblCellSpacing w:w="0" w:type="dxa"/>
        </w:trPr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1.Социальный паспорт школы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 школы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 </w:t>
            </w:r>
          </w:p>
        </w:tc>
      </w:tr>
      <w:tr w:rsidR="003F1F6C" w:rsidTr="003F1F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F6C" w:rsidRDefault="003F1F6C" w:rsidP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горячим питанием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обеспечение льготным  питанием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F1F6C" w:rsidTr="003F1F6C">
        <w:trPr>
          <w:tblCellSpacing w:w="0" w:type="dxa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отчёт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планирование, результативность работы школы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(август)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отчёт, выступление на общешкольном родительском собрании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школы.</w:t>
            </w:r>
          </w:p>
        </w:tc>
      </w:tr>
    </w:tbl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978" w:tblpY="-247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2"/>
        <w:gridCol w:w="2094"/>
        <w:gridCol w:w="2015"/>
        <w:gridCol w:w="1839"/>
        <w:gridCol w:w="1593"/>
      </w:tblGrid>
      <w:tr w:rsidR="00E6725A" w:rsidTr="003F1F6C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мониторинга        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Качество результатов образовательной деятельности</w:t>
            </w:r>
          </w:p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25A" w:rsidTr="003F1F6C">
        <w:trPr>
          <w:tblCellSpacing w:w="0" w:type="dxa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6725A" w:rsidTr="003F1F6C">
        <w:trPr>
          <w:tblCellSpacing w:w="0" w:type="dxa"/>
        </w:trPr>
        <w:tc>
          <w:tcPr>
            <w:tcW w:w="2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успеваемости, усвоения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Отчёты классных руководителей по итогам каждой четверти, года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BE2886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</w:t>
            </w:r>
            <w:r w:rsidR="006A3E85">
              <w:rPr>
                <w:rFonts w:ascii="Times New Roman" w:hAnsi="Times New Roman"/>
                <w:sz w:val="24"/>
                <w:szCs w:val="24"/>
              </w:rPr>
              <w:t xml:space="preserve"> Зам. по УВР</w:t>
            </w:r>
          </w:p>
        </w:tc>
      </w:tr>
      <w:tr w:rsidR="00E6725A" w:rsidTr="003F1F6C">
        <w:trPr>
          <w:tblCellSpacing w:w="0" w:type="dxa"/>
        </w:trPr>
        <w:tc>
          <w:tcPr>
            <w:tcW w:w="2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25A" w:rsidRDefault="00E6725A" w:rsidP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Списки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имеющих повышенную мотивацию к обучению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(ноябрь)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учителя, </w:t>
            </w:r>
            <w:r w:rsidR="006A3E85">
              <w:rPr>
                <w:rFonts w:ascii="Times New Roman" w:hAnsi="Times New Roman"/>
                <w:sz w:val="24"/>
                <w:szCs w:val="24"/>
              </w:rPr>
              <w:t xml:space="preserve"> Зам. по УВР</w:t>
            </w:r>
          </w:p>
        </w:tc>
      </w:tr>
      <w:tr w:rsidR="00E6725A" w:rsidTr="003F1F6C">
        <w:trPr>
          <w:tblCellSpacing w:w="0" w:type="dxa"/>
        </w:trPr>
        <w:tc>
          <w:tcPr>
            <w:tcW w:w="2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25A" w:rsidRDefault="00E6725A" w:rsidP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3.Списки слабоуспевающих учащихся (с указанием причины слабой успеваемости и форм индивидуальной работы с этим ребёнком)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</w:t>
            </w:r>
            <w:r w:rsidR="006A3E85">
              <w:rPr>
                <w:rFonts w:ascii="Times New Roman" w:hAnsi="Times New Roman"/>
                <w:sz w:val="24"/>
                <w:szCs w:val="24"/>
              </w:rPr>
              <w:t xml:space="preserve"> Зам. по УВР </w:t>
            </w:r>
          </w:p>
        </w:tc>
      </w:tr>
      <w:tr w:rsidR="003F1F6C" w:rsidTr="003F1F6C">
        <w:trPr>
          <w:trHeight w:val="1602"/>
          <w:tblCellSpacing w:w="0" w:type="dxa"/>
        </w:trPr>
        <w:tc>
          <w:tcPr>
            <w:tcW w:w="2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F6C" w:rsidRDefault="003F1F6C" w:rsidP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4.Пробное тестирование в 9 классе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подготовки учащихся к сдаче   ГИА на текущий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1F6C" w:rsidRDefault="003F1F6C" w:rsidP="003F1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F6C" w:rsidRDefault="003F1F6C" w:rsidP="003F1F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3F1F6C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E6725A" w:rsidTr="003F1F6C">
        <w:trPr>
          <w:tblCellSpacing w:w="0" w:type="dxa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государственной (итоговой) аттестации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ГИА-9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3F1F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выпускников, окончивших основную школу с аттестатом особого образца </w:t>
            </w:r>
          </w:p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(по итогам итоговой аттестации - июнь)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справка, отчёт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5A" w:rsidRDefault="006A3E85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</w:tc>
      </w:tr>
      <w:tr w:rsidR="00E6725A" w:rsidTr="003F1F6C">
        <w:trPr>
          <w:tblCellSpacing w:w="0" w:type="dxa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 выпускников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3F1F6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выпускников в </w:t>
            </w:r>
            <w:r w:rsidR="00E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25A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="00E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25A" w:rsidRDefault="008F370C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(август)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 справка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5A" w:rsidRDefault="00E6725A" w:rsidP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="006A3E85">
              <w:rPr>
                <w:rFonts w:ascii="Times New Roman" w:hAnsi="Times New Roman"/>
                <w:sz w:val="24"/>
                <w:szCs w:val="24"/>
              </w:rPr>
              <w:t xml:space="preserve"> Зам. по УВР </w:t>
            </w:r>
          </w:p>
        </w:tc>
      </w:tr>
    </w:tbl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1F6C" w:rsidRDefault="003F1F6C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1F6C" w:rsidRDefault="003F1F6C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978" w:tblpY="-247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2"/>
        <w:gridCol w:w="2094"/>
        <w:gridCol w:w="2015"/>
        <w:gridCol w:w="1839"/>
        <w:gridCol w:w="1593"/>
      </w:tblGrid>
      <w:tr w:rsidR="003F1F6C" w:rsidTr="003F1F6C">
        <w:trPr>
          <w:tblCellSpacing w:w="0" w:type="dxa"/>
        </w:trPr>
        <w:tc>
          <w:tcPr>
            <w:tcW w:w="2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Отсутствие, динамика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состоящий в КДН, ВШК и других  уровнях контроля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  Зам. по  УВР </w:t>
            </w:r>
          </w:p>
        </w:tc>
      </w:tr>
      <w:tr w:rsidR="003F1F6C" w:rsidTr="003F1F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F6C" w:rsidRDefault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Отсутствие правонарушений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  Зам. по  УВР </w:t>
            </w:r>
          </w:p>
        </w:tc>
      </w:tr>
      <w:tr w:rsidR="003F1F6C" w:rsidTr="003F1F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F6C" w:rsidRDefault="003F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организованными видами деятельности (кружковая работа, летняя занятость, трудоустройство)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 раз в год</w:t>
            </w:r>
          </w:p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(октябрь, февраль)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F6C" w:rsidRDefault="003F1F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 Зам. по  УВР </w:t>
            </w:r>
          </w:p>
        </w:tc>
      </w:tr>
    </w:tbl>
    <w:p w:rsidR="003F1F6C" w:rsidRDefault="003F1F6C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F6C" w:rsidRDefault="003F1F6C" w:rsidP="00DE090F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1D2D" w:rsidRDefault="005573BB" w:rsidP="00DE090F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4E1D2D">
        <w:rPr>
          <w:rFonts w:ascii="Times New Roman" w:hAnsi="Times New Roman"/>
          <w:b/>
          <w:bCs/>
          <w:color w:val="000000"/>
          <w:sz w:val="28"/>
          <w:szCs w:val="28"/>
        </w:rPr>
        <w:t>риложение №2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bCs/>
          <w:color w:val="000000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Критерий «Качество условий»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74526E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1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Оценка учебно-методического обеспечения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693"/>
        <w:gridCol w:w="1277"/>
        <w:gridCol w:w="1290"/>
        <w:gridCol w:w="1277"/>
        <w:gridCol w:w="1328"/>
      </w:tblGrid>
      <w:tr w:rsidR="004E1D2D" w:rsidTr="006A3E85">
        <w:trPr>
          <w:tblCellSpacing w:w="0" w:type="dxa"/>
          <w:jc w:val="center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Tr="006A3E85">
        <w:trPr>
          <w:tblCellSpacing w:w="0" w:type="dxa"/>
          <w:jc w:val="center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Полнота укомплектованности (обеспечения):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учебниками по всем образовательным областям в соответствии с Федеральным перечнем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учебно-наглядными пособиями и оборудованием учебных кабинетов в соответствии с требованиями образовательного стандарта (комплектов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(основной фонд, кол-во экз. на одного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-основной фонд (художественная и справочная литература, кол-во)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</w:tr>
      <w:tr w:rsidR="004E1D2D" w:rsidTr="006A3E8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-подписными периодическими изданиями (кол-во)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электронной программной продукцией (кол-во)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Персональными компьютерами в расчете на 1 учащегося (кол-во)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6A3E8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интерактивных досок (кол-во)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3E85" w:rsidRDefault="006A3E85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Pr="00D65BB9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5BB9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2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санитарно-гигиенических и безопасных условий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3870"/>
        <w:gridCol w:w="1418"/>
        <w:gridCol w:w="1417"/>
        <w:gridCol w:w="1418"/>
        <w:gridCol w:w="1372"/>
      </w:tblGrid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безопасности в кабинетах повышенной опасности: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химии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трудового обучения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спортивного зала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школьной столовой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теплового режима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предписаний контролирующих органов: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ГПН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Роспортебнадзора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несчастных случаев с учащимися во время образовательного процесса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6A3E85" w:rsidRDefault="00DE090F" w:rsidP="00DE090F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6A3E85" w:rsidRDefault="006A3E85" w:rsidP="00DE090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6A3E85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Критерий «Качество условий»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65BB9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3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Оценка выполнения Закона «Об обязательном общем образовании»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3628"/>
        <w:gridCol w:w="1284"/>
        <w:gridCol w:w="1284"/>
        <w:gridCol w:w="1284"/>
        <w:gridCol w:w="1322"/>
      </w:tblGrid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6A3E8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6A3E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Охват детей от 7 до 18 лет программами начального, основного и общего образования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Охват детей 7 – 15 лет программами начального и основного образования,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7 – 18 лет, выбывших из системы общего образования по различным причинам в течение учебного года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подростков 14 – 17 лет,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состоящих на учёте в полиции, в общей численности школьников 14 – 17 лет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правонарушений, совершённых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общем зарегистрированных преступлений (в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подростков, состоящих на учёте в органах здравоохранения за употребление наркотических и психотропных средств (человек, % от общего числа)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в возрасте 7– 17 лет программами дополнительного образования,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</w:tr>
    </w:tbl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DE090F" w:rsidP="00DE090F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4E1D2D" w:rsidRPr="00D65BB9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4</w:t>
      </w:r>
      <w:r w:rsidR="004E1D2D">
        <w:rPr>
          <w:rFonts w:ascii="Times New Roman" w:hAnsi="Times New Roman"/>
          <w:color w:val="000000"/>
          <w:sz w:val="24"/>
          <w:szCs w:val="24"/>
        </w:rPr>
        <w:br/>
      </w:r>
      <w:r w:rsidR="00191DA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="004E1D2D">
        <w:rPr>
          <w:rFonts w:ascii="Times New Roman" w:hAnsi="Times New Roman"/>
          <w:b/>
          <w:color w:val="000000"/>
          <w:sz w:val="24"/>
          <w:szCs w:val="24"/>
        </w:rPr>
        <w:t>Оценка качества рабочих программ</w:t>
      </w:r>
      <w:r w:rsidR="004E1D2D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3587"/>
        <w:gridCol w:w="1295"/>
        <w:gridCol w:w="1294"/>
        <w:gridCol w:w="1295"/>
        <w:gridCol w:w="1326"/>
      </w:tblGrid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Преемственность содержания программ в предметных областях по годам и ступеням обучения (преемственность УМК):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русский язык, литература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D65BB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6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математика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история, обществознание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биология, химия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физика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география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рабочих программ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курсов по выбору (соответствие требования по структуре и содержанию нормативным документам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рабочих программ по предметным дисциплинам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учебным возможностям обучающихся и условиям образовательного процесса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рабочей программе требований к уровню подготовки обучающихся на каждой ступени обучения (ЗУН, компетентности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D2D" w:rsidRDefault="00DE090F" w:rsidP="00DE090F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4E1D2D">
        <w:rPr>
          <w:rFonts w:ascii="Times New Roman" w:hAnsi="Times New Roman"/>
          <w:b/>
          <w:color w:val="000000"/>
          <w:sz w:val="24"/>
          <w:szCs w:val="24"/>
        </w:rPr>
        <w:t>Критерий «Качество образовательного процесса»</w:t>
      </w:r>
      <w:r w:rsidR="004E1D2D">
        <w:rPr>
          <w:rFonts w:ascii="Times New Roman" w:hAnsi="Times New Roman"/>
          <w:b/>
          <w:color w:val="000000"/>
          <w:sz w:val="24"/>
          <w:szCs w:val="24"/>
        </w:rPr>
        <w:br/>
      </w:r>
      <w:r w:rsidRPr="009274C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="004E1D2D" w:rsidRPr="009274C7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5</w:t>
      </w:r>
      <w:r w:rsidR="004E1D2D" w:rsidRPr="009274C7">
        <w:rPr>
          <w:rFonts w:ascii="Times New Roman" w:hAnsi="Times New Roman"/>
          <w:b/>
          <w:color w:val="000000"/>
          <w:sz w:val="24"/>
          <w:szCs w:val="24"/>
        </w:rPr>
        <w:br/>
      </w:r>
      <w:r w:rsidR="009274C7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4E1D2D">
        <w:rPr>
          <w:rFonts w:ascii="Times New Roman" w:hAnsi="Times New Roman"/>
          <w:b/>
          <w:color w:val="000000"/>
          <w:sz w:val="24"/>
          <w:szCs w:val="24"/>
        </w:rPr>
        <w:t>Оценка эффективности использования образовательных технологий</w:t>
      </w:r>
    </w:p>
    <w:p w:rsidR="004E1D2D" w:rsidRDefault="009274C7" w:rsidP="00BE288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в </w:t>
      </w:r>
      <w:r w:rsidR="00BE2886" w:rsidRPr="00BE2886">
        <w:rPr>
          <w:rFonts w:ascii="Times New Roman" w:hAnsi="Times New Roman"/>
          <w:b/>
          <w:sz w:val="24"/>
          <w:szCs w:val="24"/>
        </w:rPr>
        <w:t>МБОУ Зубрилинская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3170"/>
        <w:gridCol w:w="1363"/>
        <w:gridCol w:w="1364"/>
        <w:gridCol w:w="1364"/>
        <w:gridCol w:w="1487"/>
      </w:tblGrid>
      <w:tr w:rsidR="004E1D2D" w:rsidTr="00191DA0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1D2D" w:rsidTr="00191DA0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D65B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Реализуемые педагогами </w:t>
            </w:r>
            <w:r w:rsidR="00D6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7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74C7">
              <w:rPr>
                <w:rFonts w:ascii="Times New Roman" w:hAnsi="Times New Roman"/>
                <w:sz w:val="20"/>
                <w:szCs w:val="20"/>
              </w:rPr>
              <w:t>эффективные методики и технологии (% учителей использующих данную методику, технологию):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Проектное обучение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Уровневая дифференциация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Развивающее обучение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Проблемное обучение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Икт – технологии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Личностно-ориентированное обучение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4C7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9274C7">
              <w:rPr>
                <w:rFonts w:ascii="Times New Roman" w:hAnsi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Другие современные образовательные технологии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9274C7">
        <w:trPr>
          <w:trHeight w:val="311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Default="009274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Уровень успеваемости</w:t>
            </w: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Уровень качества знаний</w:t>
            </w: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Количество выпускников 11-х классов, награждённых золотой/серебряной медалями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Количество выпускников, не получивших аттестат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Количество выпускников, окончивших основную школу с аттестатом особого образца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Количество экзаменов по выбору в форме ЕГЭ в среднем на одного выпускника 11-го класса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Количество выпускников, сдавших ЕГЭ выше </w:t>
            </w:r>
            <w:r w:rsidR="00191DA0" w:rsidRPr="009274C7">
              <w:rPr>
                <w:rFonts w:ascii="Times New Roman" w:hAnsi="Times New Roman"/>
                <w:sz w:val="20"/>
                <w:szCs w:val="20"/>
              </w:rPr>
              <w:t xml:space="preserve">областных </w:t>
            </w:r>
            <w:r w:rsidRPr="009274C7">
              <w:rPr>
                <w:rFonts w:ascii="Times New Roman" w:hAnsi="Times New Roman"/>
                <w:sz w:val="20"/>
                <w:szCs w:val="20"/>
              </w:rPr>
              <w:t xml:space="preserve"> показателей по предметам: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-русский язык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-математика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-физика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-история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-обществознание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-биология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-химия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-география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литература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информатика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-немецкий язык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Количество выпускников, сдавших ЕГЭ выше районных показателей: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-русский язык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-математика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-физика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-история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-обществознание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-биология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-химия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-география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литература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информатика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немецкий язык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Количество выпускников, сдававших ЕГЭ, не набравших минимальное количество баллов по предмету: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-русский язык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-математика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-физика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-история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-обществознание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-биология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-химия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-география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литература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информатика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 немецкий язык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Доля выпускников 9-х классов, сдавших ГИА на «4» и «5» </w:t>
            </w: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274C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-русскому языку;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-математике;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Доля выпускников 9-х классов, сдавших ГИА на «2» </w:t>
            </w: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274C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-русскому языку;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-математике;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Доля выпускников 11 классов:</w:t>
            </w:r>
          </w:p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9274C7">
              <w:rPr>
                <w:rFonts w:ascii="Times New Roman" w:hAnsi="Times New Roman"/>
                <w:sz w:val="20"/>
                <w:szCs w:val="20"/>
              </w:rPr>
              <w:t xml:space="preserve"> в ВУЗы (бюджет);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9274C7">
              <w:rPr>
                <w:rFonts w:ascii="Times New Roman" w:hAnsi="Times New Roman"/>
                <w:sz w:val="20"/>
                <w:szCs w:val="20"/>
              </w:rPr>
              <w:t xml:space="preserve"> в ВУЗы (</w:t>
            </w:r>
            <w:proofErr w:type="spellStart"/>
            <w:r w:rsidRPr="009274C7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9274C7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 xml:space="preserve">-поступивших в </w:t>
            </w:r>
            <w:proofErr w:type="spellStart"/>
            <w:r w:rsidRPr="009274C7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9274C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-продолживших обучение в проф. училищах;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-трудоустроившихся;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Доля выпускников 9-х классов:</w:t>
            </w:r>
          </w:p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>продолживших</w:t>
            </w:r>
            <w:proofErr w:type="gramEnd"/>
            <w:r w:rsidRPr="009274C7">
              <w:rPr>
                <w:rFonts w:ascii="Times New Roman" w:hAnsi="Times New Roman"/>
                <w:sz w:val="20"/>
                <w:szCs w:val="20"/>
              </w:rPr>
              <w:t xml:space="preserve"> обучение в 10-м классе;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74C7">
              <w:rPr>
                <w:rFonts w:ascii="Times New Roman" w:hAnsi="Times New Roman"/>
                <w:sz w:val="20"/>
                <w:szCs w:val="20"/>
              </w:rPr>
              <w:t>-продолживших обучение в средне специальных учебных заведениях;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-продолживших обучение в проф. училищах;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2D" w:rsidTr="00191D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2D" w:rsidRPr="009274C7" w:rsidRDefault="004E1D2D" w:rsidP="009274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74C7">
              <w:rPr>
                <w:rFonts w:ascii="Times New Roman" w:hAnsi="Times New Roman"/>
                <w:sz w:val="20"/>
                <w:szCs w:val="20"/>
              </w:rPr>
              <w:t>-трудоустроившихся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2D" w:rsidRDefault="004E1D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DA0" w:rsidRDefault="00191DA0" w:rsidP="00DE090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74C7" w:rsidRDefault="009274C7" w:rsidP="00DE090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74C7" w:rsidRDefault="009274C7" w:rsidP="00DE090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9274C7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Критерий «Качество условий»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C4FF2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6</w:t>
      </w:r>
      <w:r w:rsidRPr="002C4FF2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Оценка эффективности управления</w:t>
      </w:r>
    </w:p>
    <w:p w:rsidR="002C4FF2" w:rsidRDefault="002C4FF2" w:rsidP="009274C7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Ольховчанская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</w:p>
    <w:tbl>
      <w:tblPr>
        <w:tblW w:w="0" w:type="auto"/>
        <w:jc w:val="center"/>
        <w:tblCellSpacing w:w="0" w:type="dxa"/>
        <w:tblInd w:w="-1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"/>
        <w:gridCol w:w="308"/>
        <w:gridCol w:w="21"/>
        <w:gridCol w:w="6193"/>
        <w:gridCol w:w="832"/>
        <w:gridCol w:w="966"/>
        <w:gridCol w:w="992"/>
      </w:tblGrid>
      <w:tr w:rsidR="004E1D2D" w:rsidTr="00DE090F">
        <w:trPr>
          <w:gridBefore w:val="1"/>
          <w:wBefore w:w="7" w:type="dxa"/>
          <w:tblCellSpacing w:w="0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E090F" w:rsidRPr="002C4FF2" w:rsidTr="00DE090F">
        <w:trPr>
          <w:gridBefore w:val="1"/>
          <w:wBefore w:w="7" w:type="dxa"/>
          <w:tblCellSpacing w:w="0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1</w:t>
            </w:r>
          </w:p>
        </w:tc>
        <w:tc>
          <w:tcPr>
            <w:tcW w:w="6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Наличие органа управления, обеспечивающего демократический, государственно-общественный характер управления образованием</w:t>
            </w:r>
            <w:proofErr w:type="gramStart"/>
            <w:r w:rsidRPr="002C4FF2">
              <w:rPr>
                <w:rFonts w:ascii="Times New Roman" w:hAnsi="Times New Roman"/>
              </w:rPr>
              <w:t>.</w:t>
            </w:r>
            <w:proofErr w:type="gramEnd"/>
            <w:r w:rsidRPr="002C4FF2">
              <w:rPr>
                <w:rFonts w:ascii="Times New Roman" w:hAnsi="Times New Roman"/>
              </w:rPr>
              <w:t xml:space="preserve"> (</w:t>
            </w:r>
            <w:proofErr w:type="gramStart"/>
            <w:r w:rsidRPr="002C4FF2">
              <w:rPr>
                <w:rFonts w:ascii="Times New Roman" w:hAnsi="Times New Roman"/>
              </w:rPr>
              <w:t>д</w:t>
            </w:r>
            <w:proofErr w:type="gramEnd"/>
            <w:r w:rsidRPr="002C4FF2">
              <w:rPr>
                <w:rFonts w:ascii="Times New Roman" w:hAnsi="Times New Roman"/>
              </w:rPr>
              <w:t>а/нет)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gridBefore w:val="1"/>
          <w:wBefore w:w="7" w:type="dxa"/>
          <w:tblCellSpacing w:w="0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2</w:t>
            </w:r>
          </w:p>
        </w:tc>
        <w:tc>
          <w:tcPr>
            <w:tcW w:w="6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D65BB9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На</w:t>
            </w:r>
            <w:r w:rsidR="00D65BB9">
              <w:rPr>
                <w:rFonts w:ascii="Times New Roman" w:hAnsi="Times New Roman"/>
              </w:rPr>
              <w:t xml:space="preserve">личие образовательной программы </w:t>
            </w:r>
            <w:r w:rsidRPr="002C4FF2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gridBefore w:val="1"/>
          <w:wBefore w:w="7" w:type="dxa"/>
          <w:tblCellSpacing w:w="0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3</w:t>
            </w:r>
          </w:p>
        </w:tc>
        <w:tc>
          <w:tcPr>
            <w:tcW w:w="6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Факт заседания органа государственно-общественного управления по вопросу </w:t>
            </w:r>
            <w:proofErr w:type="gramStart"/>
            <w:r w:rsidRPr="002C4FF2">
              <w:rPr>
                <w:rFonts w:ascii="Times New Roman" w:hAnsi="Times New Roman"/>
              </w:rPr>
              <w:t>распределения стимулирующей части фонда оплаты труда работников</w:t>
            </w:r>
            <w:proofErr w:type="gramEnd"/>
            <w:r w:rsidRPr="002C4FF2">
              <w:rPr>
                <w:rFonts w:ascii="Times New Roman" w:hAnsi="Times New Roman"/>
              </w:rPr>
              <w:t xml:space="preserve"> ОУ (да/нет)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gridBefore w:val="1"/>
          <w:wBefore w:w="7" w:type="dxa"/>
          <w:tblCellSpacing w:w="0" w:type="dxa"/>
          <w:jc w:val="center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4</w:t>
            </w:r>
          </w:p>
        </w:tc>
        <w:tc>
          <w:tcPr>
            <w:tcW w:w="6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Наличие публичного доклада об образовательной и финансово-хозяйственной деятельности (да/нет)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tblCellSpacing w:w="0" w:type="dxa"/>
          <w:jc w:val="center"/>
        </w:trPr>
        <w:tc>
          <w:tcPr>
            <w:tcW w:w="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5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Наличие регулярно обновляемого сайта (да/нет)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tblCellSpacing w:w="0" w:type="dxa"/>
          <w:jc w:val="center"/>
        </w:trPr>
        <w:tc>
          <w:tcPr>
            <w:tcW w:w="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6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Наличие на сайте ОУ раздела, отражающего работу органа государственно-общественного управления (да/нет)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tblCellSpacing w:w="0" w:type="dxa"/>
          <w:jc w:val="center"/>
        </w:trPr>
        <w:tc>
          <w:tcPr>
            <w:tcW w:w="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7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Количество публикаций в СМИ, подготовленных школой (с участием школы)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tblCellSpacing w:w="0" w:type="dxa"/>
          <w:jc w:val="center"/>
        </w:trPr>
        <w:tc>
          <w:tcPr>
            <w:tcW w:w="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8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Доля внебюджетных средств, привлеченных в финансирование ОУ.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tblCellSpacing w:w="0" w:type="dxa"/>
          <w:jc w:val="center"/>
        </w:trPr>
        <w:tc>
          <w:tcPr>
            <w:tcW w:w="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191DA0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9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Качество (уровень) годового учебно-воспитательного плана:</w:t>
            </w:r>
          </w:p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анализ</w:t>
            </w:r>
          </w:p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lastRenderedPageBreak/>
              <w:t>- структура</w:t>
            </w:r>
          </w:p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исполнение</w:t>
            </w:r>
          </w:p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контроль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DE090F" w:rsidRPr="002C4FF2" w:rsidTr="00DE090F">
        <w:trPr>
          <w:tblCellSpacing w:w="0" w:type="dxa"/>
          <w:jc w:val="center"/>
        </w:trPr>
        <w:tc>
          <w:tcPr>
            <w:tcW w:w="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lastRenderedPageBreak/>
              <w:t>1</w:t>
            </w:r>
            <w:r w:rsidR="00191DA0" w:rsidRPr="002C4FF2">
              <w:rPr>
                <w:rFonts w:ascii="Times New Roman" w:hAnsi="Times New Roman"/>
              </w:rPr>
              <w:t>0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 Реализация школьного мониторинга качества образования (</w:t>
            </w:r>
            <w:proofErr w:type="spellStart"/>
            <w:r w:rsidRPr="002C4FF2">
              <w:rPr>
                <w:rFonts w:ascii="Times New Roman" w:hAnsi="Times New Roman"/>
              </w:rPr>
              <w:t>да\нет</w:t>
            </w:r>
            <w:proofErr w:type="spellEnd"/>
            <w:r w:rsidRPr="002C4FF2">
              <w:rPr>
                <w:rFonts w:ascii="Times New Roman" w:hAnsi="Times New Roman"/>
              </w:rPr>
              <w:t>):</w:t>
            </w:r>
          </w:p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системность</w:t>
            </w:r>
          </w:p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результативность</w:t>
            </w:r>
          </w:p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принятие управленческих решений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90F" w:rsidRPr="002C4FF2" w:rsidRDefault="00DE090F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</w:tbl>
    <w:p w:rsidR="004E1D2D" w:rsidRPr="002C4FF2" w:rsidRDefault="004E1D2D" w:rsidP="002C4FF2">
      <w:pPr>
        <w:pStyle w:val="a5"/>
        <w:rPr>
          <w:rFonts w:ascii="Times New Roman" w:hAnsi="Times New Roman"/>
        </w:rPr>
      </w:pPr>
    </w:p>
    <w:p w:rsidR="004E1D2D" w:rsidRPr="002C4FF2" w:rsidRDefault="004E1D2D" w:rsidP="002C4FF2">
      <w:pPr>
        <w:pStyle w:val="a5"/>
        <w:rPr>
          <w:rFonts w:ascii="Times New Roman" w:hAnsi="Times New Roman"/>
        </w:rPr>
      </w:pPr>
    </w:p>
    <w:p w:rsidR="00DE090F" w:rsidRPr="002C4FF2" w:rsidRDefault="00DE090F" w:rsidP="002C4FF2">
      <w:pPr>
        <w:pStyle w:val="a5"/>
        <w:rPr>
          <w:rFonts w:ascii="Times New Roman" w:hAnsi="Times New Roman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90F" w:rsidRDefault="00191DA0" w:rsidP="004E1D2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2C4FF2" w:rsidRDefault="00191DA0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2C4FF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2C4FF2" w:rsidRDefault="002C4FF2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D65BB9" w:rsidRDefault="002C4FF2" w:rsidP="00191DA0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  <w:r w:rsidR="00191DA0" w:rsidRPr="002C4F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C4FF2" w:rsidRDefault="00D65BB9" w:rsidP="00191DA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="004E1D2D" w:rsidRPr="002C4FF2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7</w:t>
      </w:r>
      <w:r w:rsidR="004E1D2D" w:rsidRPr="002C4FF2">
        <w:rPr>
          <w:rFonts w:ascii="Times New Roman" w:hAnsi="Times New Roman"/>
          <w:b/>
          <w:color w:val="000000"/>
          <w:sz w:val="24"/>
          <w:szCs w:val="24"/>
        </w:rPr>
        <w:br/>
      </w:r>
      <w:r w:rsidR="00191DA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E1D2D">
        <w:rPr>
          <w:rFonts w:ascii="Times New Roman" w:hAnsi="Times New Roman"/>
          <w:b/>
          <w:sz w:val="24"/>
          <w:szCs w:val="24"/>
        </w:rPr>
        <w:t>Оценка предметно-методических достижений педагогов</w:t>
      </w:r>
    </w:p>
    <w:p w:rsidR="004E1D2D" w:rsidRDefault="002C4FF2" w:rsidP="002C4FF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Ольховчанская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  <w:r w:rsidR="004E1D2D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Ind w:w="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"/>
        <w:gridCol w:w="3640"/>
        <w:gridCol w:w="1392"/>
        <w:gridCol w:w="1273"/>
        <w:gridCol w:w="1191"/>
        <w:gridCol w:w="1439"/>
      </w:tblGrid>
      <w:tr w:rsidR="004E1D2D" w:rsidTr="00191DA0">
        <w:trPr>
          <w:tblCellSpacing w:w="0" w:type="dxa"/>
          <w:jc w:val="center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Tr="00191DA0">
        <w:trPr>
          <w:trHeight w:val="768"/>
          <w:tblCellSpacing w:w="0" w:type="dxa"/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Участие ОУ в творческих конкурсах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Результативность участия педагогических работников школы в профессиональных конкурсах: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- победители ПНПО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участники ПНПО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победители и призёры всероссийских конкурсов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победители и призёры региональных конкурсов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победители и призёры муниципальных конкурсов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Учителя, имеющие призёров и победителей предметных олимпиад:</w:t>
            </w:r>
          </w:p>
          <w:p w:rsidR="00D65BB9" w:rsidRPr="002C4FF2" w:rsidRDefault="00D65BB9" w:rsidP="002C4FF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2C4FF2">
              <w:rPr>
                <w:rFonts w:ascii="Times New Roman" w:hAnsi="Times New Roman"/>
              </w:rPr>
              <w:t xml:space="preserve"> муниципального уровня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D65BB9" w:rsidP="00D65BB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2C4FF2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D65BB9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- </w:t>
            </w:r>
            <w:r w:rsidR="00D65BB9" w:rsidRPr="002C4FF2">
              <w:rPr>
                <w:rFonts w:ascii="Times New Roman" w:hAnsi="Times New Roman"/>
              </w:rPr>
              <w:t>всероссийско</w:t>
            </w:r>
            <w:r w:rsidR="00D65BB9">
              <w:rPr>
                <w:rFonts w:ascii="Times New Roman" w:hAnsi="Times New Roman"/>
              </w:rPr>
              <w:t xml:space="preserve">го </w:t>
            </w:r>
            <w:r w:rsidRPr="002C4FF2">
              <w:rPr>
                <w:rFonts w:ascii="Times New Roman" w:hAnsi="Times New Roman"/>
              </w:rPr>
              <w:t xml:space="preserve">уровня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Учителя, имеющие победителей научных конференций, творческих конкурсов </w:t>
            </w:r>
            <w:proofErr w:type="gramStart"/>
            <w:r w:rsidRPr="002C4FF2">
              <w:rPr>
                <w:rFonts w:ascii="Times New Roman" w:hAnsi="Times New Roman"/>
              </w:rPr>
              <w:t>на</w:t>
            </w:r>
            <w:proofErr w:type="gramEnd"/>
            <w:r w:rsidRPr="002C4FF2">
              <w:rPr>
                <w:rFonts w:ascii="Times New Roman" w:hAnsi="Times New Roman"/>
              </w:rPr>
              <w:t>: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- всероссийском </w:t>
            </w:r>
            <w:proofErr w:type="gramStart"/>
            <w:r w:rsidRPr="002C4FF2">
              <w:rPr>
                <w:rFonts w:ascii="Times New Roman" w:hAnsi="Times New Roman"/>
              </w:rPr>
              <w:t>уровне</w:t>
            </w:r>
            <w:proofErr w:type="gramEnd"/>
            <w:r w:rsidRPr="002C4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- региональном </w:t>
            </w:r>
            <w:proofErr w:type="gramStart"/>
            <w:r w:rsidRPr="002C4FF2">
              <w:rPr>
                <w:rFonts w:ascii="Times New Roman" w:hAnsi="Times New Roman"/>
              </w:rPr>
              <w:t>уровне</w:t>
            </w:r>
            <w:proofErr w:type="gramEnd"/>
            <w:r w:rsidRPr="002C4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- муниципальном </w:t>
            </w:r>
            <w:proofErr w:type="gramStart"/>
            <w:r w:rsidRPr="002C4FF2">
              <w:rPr>
                <w:rFonts w:ascii="Times New Roman" w:hAnsi="Times New Roman"/>
              </w:rPr>
              <w:t>уровне</w:t>
            </w:r>
            <w:proofErr w:type="gramEnd"/>
            <w:r w:rsidRPr="002C4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2D" w:rsidRDefault="004E1D2D">
            <w:pPr>
              <w:spacing w:after="0"/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- школьном </w:t>
            </w:r>
            <w:proofErr w:type="gramStart"/>
            <w:r w:rsidRPr="002C4FF2">
              <w:rPr>
                <w:rFonts w:ascii="Times New Roman" w:hAnsi="Times New Roman"/>
              </w:rPr>
              <w:t>уровне</w:t>
            </w:r>
            <w:proofErr w:type="gram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</w:tr>
      <w:tr w:rsidR="004E1D2D" w:rsidTr="00191DA0">
        <w:trPr>
          <w:tblCellSpacing w:w="0" w:type="dxa"/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Доля обучающихся </w:t>
            </w:r>
            <w:proofErr w:type="gramStart"/>
            <w:r w:rsidRPr="002C4FF2">
              <w:rPr>
                <w:rFonts w:ascii="Times New Roman" w:hAnsi="Times New Roman"/>
              </w:rPr>
              <w:t>-у</w:t>
            </w:r>
            <w:proofErr w:type="gramEnd"/>
            <w:r w:rsidRPr="002C4FF2">
              <w:rPr>
                <w:rFonts w:ascii="Times New Roman" w:hAnsi="Times New Roman"/>
              </w:rPr>
              <w:t>частников всероссийских, краевых конкурсов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</w:tr>
      <w:tr w:rsidR="004E1D2D" w:rsidTr="00191DA0">
        <w:trPr>
          <w:tblCellSpacing w:w="0" w:type="dxa"/>
          <w:jc w:val="center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Обобщение ценного педагогического опыта (печатная продукция, педагогические мастерские, мультимедиа продукции и др.)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- всероссийский уровень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региональный уровень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- муниципальный уровень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E090F" w:rsidRDefault="00DE090F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090F" w:rsidRDefault="00DE090F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4E1D2D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Критерий «Качество образовательных результатов»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C4FF2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8</w:t>
      </w:r>
      <w:r w:rsidRPr="002C4FF2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Обеспечение положительной динамики состояния здоровья обучающихся</w:t>
      </w:r>
    </w:p>
    <w:p w:rsidR="004E1D2D" w:rsidRDefault="002C4FF2" w:rsidP="00191DA0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Ольховчанская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  <w:r w:rsidR="004E1D2D"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2881"/>
        <w:gridCol w:w="1369"/>
        <w:gridCol w:w="1369"/>
        <w:gridCol w:w="1369"/>
        <w:gridCol w:w="1809"/>
      </w:tblGrid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Tr="004E1D2D">
        <w:trPr>
          <w:tblCellSpacing w:w="0" w:type="dxa"/>
          <w:jc w:val="center"/>
        </w:trPr>
        <w:tc>
          <w:tcPr>
            <w:tcW w:w="10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программы «Здоровье»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Динамика соматического здоровья школьников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Количество учащихся охваченных медицинскими осмотрами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Динамика распределения по группам здоровья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Количество пропущенных уроков  по болезни из расчёта на одного обучающегося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</w:tr>
      <w:tr w:rsidR="004E1D2D" w:rsidTr="004E1D2D">
        <w:trPr>
          <w:tblCellSpacing w:w="0" w:type="dxa"/>
          <w:jc w:val="center"/>
        </w:trPr>
        <w:tc>
          <w:tcPr>
            <w:tcW w:w="10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Питание учащихся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Доля учащихся охваченных горячим питанием, всего,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1-я степень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2-я степень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3-я степень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Охват питанием учащихся из малообеспеченных семей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10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Доля учащихся регулярно занимающихся физкультурой и спортом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Участие в районной Спартакиаде школьников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Доля детей, охваченных всеми видами летнего отдыха и оздоровления, 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2D" w:rsidRDefault="004E1D2D">
            <w:pPr>
              <w:spacing w:after="0"/>
            </w:pP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Количество средств, потраченных на приобретение спортинвентаря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4E1D2D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Критерий «Качество образовательных результатов»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C4FF2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9</w:t>
      </w:r>
      <w:r w:rsidRPr="002C4FF2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Оценка качества реализации программы развития </w:t>
      </w:r>
      <w:r w:rsidR="002C4F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E1D2D" w:rsidRDefault="002C4FF2" w:rsidP="002C4FF2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Ольховчанская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  <w:r w:rsidR="004E1D2D"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868"/>
        <w:gridCol w:w="1398"/>
        <w:gridCol w:w="1364"/>
        <w:gridCol w:w="1364"/>
        <w:gridCol w:w="1804"/>
      </w:tblGrid>
      <w:tr w:rsidR="004E1D2D" w:rsidTr="00191DA0">
        <w:trPr>
          <w:tblCellSpacing w:w="0" w:type="dxa"/>
          <w:jc w:val="center"/>
        </w:trPr>
        <w:tc>
          <w:tcPr>
            <w:tcW w:w="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191DA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191DA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191D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RPr="002C4FF2" w:rsidTr="00191DA0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D65BB9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Качество </w:t>
            </w:r>
            <w:r w:rsidR="00191DA0" w:rsidRPr="002C4FF2">
              <w:rPr>
                <w:rFonts w:ascii="Times New Roman" w:hAnsi="Times New Roman"/>
              </w:rPr>
              <w:t xml:space="preserve">Образовательной </w:t>
            </w:r>
            <w:r w:rsidRPr="002C4FF2">
              <w:rPr>
                <w:rFonts w:ascii="Times New Roman" w:hAnsi="Times New Roman"/>
              </w:rPr>
              <w:t xml:space="preserve">программы </w:t>
            </w:r>
            <w:r w:rsidR="00191DA0" w:rsidRPr="002C4FF2">
              <w:rPr>
                <w:rFonts w:ascii="Times New Roman" w:hAnsi="Times New Roman"/>
              </w:rPr>
              <w:t xml:space="preserve"> </w:t>
            </w:r>
            <w:r w:rsidRPr="002C4FF2">
              <w:rPr>
                <w:rFonts w:ascii="Times New Roman" w:hAnsi="Times New Roman"/>
              </w:rPr>
              <w:t xml:space="preserve"> </w:t>
            </w:r>
            <w:r w:rsidR="00D65BB9">
              <w:rPr>
                <w:rFonts w:ascii="Times New Roman" w:hAnsi="Times New Roman"/>
              </w:rPr>
              <w:t xml:space="preserve"> </w:t>
            </w:r>
            <w:r w:rsidRPr="002C4FF2">
              <w:rPr>
                <w:rFonts w:ascii="Times New Roman" w:hAnsi="Times New Roman"/>
              </w:rPr>
              <w:t>(актуальность, реалистичность, ресурсная обеспеченность, контролируемость)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191DA0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2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Эффективность реализации программы по отдельным этапам (годам) (полнота выполнения запланированных мероприятий, анализ промежуточных результатов, корректировка, управленческие решения)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191DA0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3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D65BB9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 xml:space="preserve">Положительная динамика в достижении образовательных результатов обучающихся в соответствии с задачами </w:t>
            </w:r>
            <w:r w:rsidR="00D65BB9">
              <w:rPr>
                <w:rFonts w:ascii="Times New Roman" w:hAnsi="Times New Roman"/>
              </w:rPr>
              <w:t xml:space="preserve">образовательной </w:t>
            </w:r>
            <w:r w:rsidRPr="002C4FF2">
              <w:rPr>
                <w:rFonts w:ascii="Times New Roman" w:hAnsi="Times New Roman"/>
              </w:rPr>
              <w:t xml:space="preserve">программы </w:t>
            </w:r>
            <w:r w:rsidR="00D65BB9">
              <w:rPr>
                <w:rFonts w:ascii="Times New Roman" w:hAnsi="Times New Roman"/>
              </w:rPr>
              <w:t xml:space="preserve"> </w:t>
            </w:r>
            <w:r w:rsidRPr="002C4FF2">
              <w:rPr>
                <w:rFonts w:ascii="Times New Roman" w:hAnsi="Times New Roman"/>
              </w:rPr>
              <w:t xml:space="preserve"> на данном этапе (повышение качества образовательного процесса, повышение </w:t>
            </w:r>
            <w:r w:rsidRPr="002C4FF2">
              <w:rPr>
                <w:rFonts w:ascii="Times New Roman" w:hAnsi="Times New Roman"/>
              </w:rPr>
              <w:lastRenderedPageBreak/>
              <w:t>результативности творческих достижений учащихся и др.)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191DA0">
        <w:trPr>
          <w:trHeight w:val="2223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</w:tbl>
    <w:p w:rsidR="00191DA0" w:rsidRPr="002C4FF2" w:rsidRDefault="00191DA0" w:rsidP="002C4FF2">
      <w:pPr>
        <w:pStyle w:val="a5"/>
        <w:rPr>
          <w:rFonts w:ascii="Times New Roman" w:hAnsi="Times New Roman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2C4FF2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58C7" w:rsidRDefault="00DE58C7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FF2" w:rsidRDefault="004E1D2D" w:rsidP="00191DA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Критерий «Качество условий»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C4FF2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10</w:t>
      </w:r>
      <w:r w:rsidRPr="002C4FF2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Оценка качества укомплектованности педагогическими кадрами </w:t>
      </w:r>
    </w:p>
    <w:p w:rsidR="004E1D2D" w:rsidRDefault="002C4FF2" w:rsidP="00191DA0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Ольховчанская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 </w:t>
      </w:r>
      <w:r w:rsidR="004E1D2D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898"/>
        <w:gridCol w:w="1365"/>
        <w:gridCol w:w="1365"/>
        <w:gridCol w:w="1365"/>
        <w:gridCol w:w="1805"/>
      </w:tblGrid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2C4FF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2C4FF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2C4FF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RPr="002C4FF2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Общая укомплектованность штатов педагогических работников (</w:t>
            </w:r>
            <w:proofErr w:type="gramStart"/>
            <w:r w:rsidRPr="002C4FF2">
              <w:rPr>
                <w:rFonts w:ascii="Times New Roman" w:hAnsi="Times New Roman"/>
              </w:rPr>
              <w:t>в</w:t>
            </w:r>
            <w:proofErr w:type="gramEnd"/>
            <w:r w:rsidRPr="002C4FF2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4E1D2D">
        <w:trPr>
          <w:trHeight w:val="597"/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Уровень квалификации педагогов: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C4FF2">
              <w:rPr>
                <w:rFonts w:ascii="Times New Roman" w:hAnsi="Times New Roman"/>
              </w:rPr>
              <w:t>Соответствует</w:t>
            </w:r>
            <w:proofErr w:type="gramEnd"/>
            <w:r w:rsidRPr="002C4FF2">
              <w:rPr>
                <w:rFonts w:ascii="Times New Roman" w:hAnsi="Times New Roman"/>
              </w:rPr>
              <w:t xml:space="preserve"> \ не соответствует нормативу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4E1D2D">
        <w:trPr>
          <w:trHeight w:val="1119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Доля молодых специалистов от общего числа педагогических кадров</w:t>
            </w:r>
            <w:proofErr w:type="gramStart"/>
            <w:r w:rsidRPr="002C4FF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Доля педагогических работников пенсионного возраста</w:t>
            </w:r>
            <w:proofErr w:type="gramStart"/>
            <w:r w:rsidRPr="002C4FF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  <w:tr w:rsidR="004E1D2D" w:rsidRPr="002C4FF2" w:rsidTr="004E1D2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Удельный вес педагогических работников, прошедших повышение квалификации и переподготовку</w:t>
            </w:r>
            <w:proofErr w:type="gramStart"/>
            <w:r w:rsidRPr="002C4FF2">
              <w:rPr>
                <w:rFonts w:ascii="Times New Roman" w:hAnsi="Times New Roman"/>
              </w:rPr>
              <w:t xml:space="preserve"> ( %)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 </w:t>
            </w:r>
          </w:p>
        </w:tc>
      </w:tr>
    </w:tbl>
    <w:p w:rsidR="004E1D2D" w:rsidRPr="002C4FF2" w:rsidRDefault="004E1D2D" w:rsidP="002C4FF2">
      <w:pPr>
        <w:pStyle w:val="a5"/>
        <w:rPr>
          <w:rFonts w:ascii="Times New Roman" w:hAnsi="Times New Roman"/>
        </w:rPr>
      </w:pPr>
      <w:r w:rsidRPr="002C4FF2">
        <w:rPr>
          <w:rFonts w:ascii="Times New Roman" w:hAnsi="Times New Roman"/>
        </w:rPr>
        <w:t> </w:t>
      </w:r>
    </w:p>
    <w:p w:rsidR="004E1D2D" w:rsidRPr="002C4FF2" w:rsidRDefault="004E1D2D" w:rsidP="002C4FF2">
      <w:pPr>
        <w:pStyle w:val="a5"/>
        <w:rPr>
          <w:rFonts w:ascii="Times New Roman" w:hAnsi="Times New Roman"/>
        </w:rPr>
      </w:pPr>
    </w:p>
    <w:p w:rsidR="004E1D2D" w:rsidRPr="002C4FF2" w:rsidRDefault="004E1D2D" w:rsidP="002C4FF2">
      <w:pPr>
        <w:pStyle w:val="a5"/>
        <w:rPr>
          <w:rFonts w:ascii="Times New Roman" w:hAnsi="Times New Roman"/>
        </w:rPr>
      </w:pPr>
    </w:p>
    <w:p w:rsidR="004E1D2D" w:rsidRPr="002C4FF2" w:rsidRDefault="004E1D2D" w:rsidP="002C4FF2">
      <w:pPr>
        <w:pStyle w:val="a5"/>
        <w:rPr>
          <w:rFonts w:ascii="Times New Roman" w:hAnsi="Times New Roman"/>
        </w:rPr>
      </w:pPr>
    </w:p>
    <w:p w:rsidR="004E1D2D" w:rsidRPr="002C4FF2" w:rsidRDefault="004E1D2D" w:rsidP="002C4FF2">
      <w:pPr>
        <w:pStyle w:val="a5"/>
        <w:rPr>
          <w:rFonts w:ascii="Times New Roman" w:hAnsi="Times New Roman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C4FF2" w:rsidRDefault="002C4FF2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C4FF2" w:rsidRDefault="002C4FF2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C4FF2" w:rsidRDefault="002C4FF2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C4FF2" w:rsidRDefault="004E1D2D" w:rsidP="002C4FF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Критерий «Качество условий»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C4FF2">
        <w:rPr>
          <w:rFonts w:ascii="Times New Roman" w:hAnsi="Times New Roman"/>
          <w:b/>
          <w:color w:val="000000"/>
          <w:sz w:val="24"/>
          <w:szCs w:val="24"/>
        </w:rPr>
        <w:t>Диагностическая карта № 11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Оценка обеспечения психолого-педагогического комфорта</w:t>
      </w:r>
    </w:p>
    <w:p w:rsidR="004E1D2D" w:rsidRDefault="004E1D2D" w:rsidP="002C4FF2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2C4FF2">
        <w:rPr>
          <w:rFonts w:ascii="Times New Roman" w:hAnsi="Times New Roman"/>
          <w:b/>
          <w:color w:val="000000"/>
          <w:sz w:val="24"/>
          <w:szCs w:val="24"/>
        </w:rPr>
        <w:t xml:space="preserve">МБОУ </w:t>
      </w:r>
      <w:proofErr w:type="spellStart"/>
      <w:r w:rsidR="002C4FF2">
        <w:rPr>
          <w:rFonts w:ascii="Times New Roman" w:hAnsi="Times New Roman"/>
          <w:b/>
          <w:color w:val="000000"/>
          <w:sz w:val="24"/>
          <w:szCs w:val="24"/>
        </w:rPr>
        <w:t>Ольховчанская</w:t>
      </w:r>
      <w:proofErr w:type="spellEnd"/>
      <w:r w:rsidR="002C4FF2"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2884"/>
        <w:gridCol w:w="1368"/>
        <w:gridCol w:w="1368"/>
        <w:gridCol w:w="1368"/>
        <w:gridCol w:w="1808"/>
      </w:tblGrid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«+», «-»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2C4FF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2C4FF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 w:rsidP="002C4FF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C4F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Степень удовлетворенности учащихся своим классным коллективом.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Высокая степень удовлетворенности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Средняя  степень удовлетворенности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Низкая степень удовлетворенности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Степень удовлетворённости родителей обучающихся психолого-педагогическими условиями в школе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Высокая степень удовлетворенности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Средняя  степень удовлетворенности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Низкая степень удовлетворенности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Уровень школьной тревожности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</w:rPr>
            </w:pPr>
            <w:r w:rsidRPr="002C4FF2">
              <w:rPr>
                <w:rFonts w:ascii="Times New Roman" w:hAnsi="Times New Roman"/>
              </w:rPr>
              <w:t>Нормальный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  <w:szCs w:val="24"/>
              </w:rPr>
            </w:pPr>
            <w:r w:rsidRPr="002C4FF2">
              <w:rPr>
                <w:rFonts w:ascii="Times New Roman" w:hAnsi="Times New Roman"/>
                <w:szCs w:val="24"/>
              </w:rPr>
              <w:t xml:space="preserve">Несколько </w:t>
            </w:r>
            <w:proofErr w:type="gramStart"/>
            <w:r w:rsidRPr="002C4FF2">
              <w:rPr>
                <w:rFonts w:ascii="Times New Roman" w:hAnsi="Times New Roman"/>
                <w:szCs w:val="24"/>
              </w:rPr>
              <w:t>повышенный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  <w:szCs w:val="24"/>
              </w:rPr>
            </w:pPr>
            <w:r w:rsidRPr="002C4FF2">
              <w:rPr>
                <w:rFonts w:ascii="Times New Roman" w:hAnsi="Times New Roman"/>
                <w:szCs w:val="24"/>
              </w:rPr>
              <w:t>Высокий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  <w:szCs w:val="24"/>
              </w:rPr>
            </w:pPr>
            <w:r w:rsidRPr="002C4FF2">
              <w:rPr>
                <w:rFonts w:ascii="Times New Roman" w:hAnsi="Times New Roman"/>
                <w:szCs w:val="24"/>
              </w:rPr>
              <w:t>Очень высокий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1D2D" w:rsidTr="004E1D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D" w:rsidRDefault="004E1D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Pr="002C4FF2" w:rsidRDefault="004E1D2D" w:rsidP="002C4FF2">
            <w:pPr>
              <w:pStyle w:val="a5"/>
              <w:rPr>
                <w:rFonts w:ascii="Times New Roman" w:hAnsi="Times New Roman"/>
                <w:szCs w:val="24"/>
              </w:rPr>
            </w:pPr>
            <w:r w:rsidRPr="002C4FF2">
              <w:rPr>
                <w:rFonts w:ascii="Times New Roman" w:hAnsi="Times New Roman"/>
                <w:szCs w:val="24"/>
              </w:rPr>
              <w:t>Чрезмерное спокойствие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D" w:rsidRDefault="004E1D2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1D2D" w:rsidRDefault="004E1D2D" w:rsidP="004E1D2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1D2D" w:rsidRDefault="002C4FF2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1D2D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730217" w:rsidRDefault="00730217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30217" w:rsidRDefault="00730217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30217" w:rsidRDefault="00730217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30217" w:rsidRDefault="00730217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30217" w:rsidRDefault="00730217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30217" w:rsidRDefault="00730217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30217" w:rsidRDefault="00730217" w:rsidP="002C4FF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1D2D" w:rsidRDefault="004E1D2D" w:rsidP="004E1D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0217" w:rsidRDefault="00730217" w:rsidP="0073021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730217" w:rsidRDefault="00730217" w:rsidP="007302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Циклограмма </w:t>
      </w:r>
    </w:p>
    <w:p w:rsidR="00730217" w:rsidRDefault="00730217" w:rsidP="0073021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мониторинга качества образования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Ольховчанская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5670"/>
        <w:gridCol w:w="1418"/>
        <w:gridCol w:w="1276"/>
      </w:tblGrid>
      <w:tr w:rsidR="00730217" w:rsidTr="00730217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АВГУСТ, СЕНТЯБРЬ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1.Общая укомплектованность штатов педагогических работников.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2.Уровень квалификации педагогов.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3.Доля молодых специалистов от общего числа педагогических кадров.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4.Доля педагогических работников пенсионного возраста.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5.Удельный вес педагогических работников, прошедших повышение квалификации и переподготовку.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6.Образование, стаж работы, квалификационная категория, звания.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в соответствии со стандартными требованиями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1.Соблюдение требований безопасности в кабинетах повышенной опасности: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химии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трудового обучения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спортивного зала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школьной столовой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2.Выполнение предписаний контролирующих органов.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Полнота укомплектованности (обеспечения):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учебниками по всем образовательным областям в соответствии с Федеральным перечнем;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учебно-наглядными пособиями и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кабинетов в соответствии с требованиями образовательного стандарта (комплектов);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за счет средств федерального бюджета;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-учебниками нового поколения;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(основной фонд, кол-во экз. на одного обучающегося.</w:t>
            </w:r>
            <w:proofErr w:type="gramEnd"/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2.Укомплектованность персональными компьютерами в расчете на 1 учащегося.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3.Привлечение дополнительных средств на укрепление материально-технического обеспечения  (кол-во)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заведующие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Отчёт библиотекаря, информац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ионная справка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рабочих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1.Преемственность содержания программ в предметных областях по годам и ступеням обучения (преемственность УМК).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2.Качество рабочих программ курсов по выбору (соответствие требования по структуре и содержанию нормативным документам).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3.Качество рабочих программ по предметным дисциплинам (соответствие авторской программе,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учебным возможностям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 условиям образовательного процесса).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4.Наличие в рабочей программе требований к уровню подготовки обучающихся на каждой ступени обучения.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– таблица преемственности УМК, Справка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 освоения образовательных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Входной контроль – срезы по результатам повторения во 2-11классах по  русскому языку и математике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 административных срезов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spacing w:after="0" w:line="240" w:lineRule="auto"/>
            </w:pPr>
            <w: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горячим питанием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обеспечение льготным питанием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</w:tbl>
    <w:tbl>
      <w:tblPr>
        <w:tblpPr w:leftFromText="180" w:rightFromText="180" w:vertAnchor="text" w:horzAnchor="margin" w:tblpXSpec="center" w:tblpY="-9779"/>
        <w:tblW w:w="1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84"/>
        <w:gridCol w:w="5670"/>
        <w:gridCol w:w="1417"/>
        <w:gridCol w:w="2053"/>
      </w:tblGrid>
      <w:tr w:rsidR="00730217" w:rsidTr="00A55AE6">
        <w:tc>
          <w:tcPr>
            <w:tcW w:w="1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 </w:t>
            </w:r>
          </w:p>
        </w:tc>
      </w:tr>
      <w:tr w:rsidR="00730217" w:rsidTr="00A55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730217" w:rsidTr="00A55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всеобуча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1.Охват детей от 7 до 18 лет программами начального, основного и общего образования.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2.Охват детей 7 – 15 лет программами начального и основного образования.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3.Доля детей в возрасте 7 – 18 лет, выбывших из системы общего образования по различным причинам в течение учебного года.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4.Доля подростков 14 – 17 лет, состоящих на учёте в полиции, в общей численности школьников 14 – 17 лет.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5.Доля правонарушений, совершённых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общем зарегистрированных преступлений.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6.Число подростков, состоящих на учёте в органах здравоохранения за употребление наркотических и психотропных средств.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7.Охват детей в возрасте 7– 17 лет программами дополнительного образования (кружковая работа).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УВР, ВР, </w:t>
            </w:r>
          </w:p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заполнение социального паспорта школы</w:t>
            </w:r>
          </w:p>
        </w:tc>
      </w:tr>
      <w:tr w:rsidR="00730217" w:rsidTr="00A55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 освоения образовательных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Качество знаний по общеобразовательным предметам 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30217" w:rsidTr="00A55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и безопасные  условия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 светового, теплового режима, соблюдение требований техники безопасности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</w:tbl>
    <w:p w:rsidR="00730217" w:rsidRDefault="00730217" w:rsidP="0073021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30217" w:rsidRDefault="00730217" w:rsidP="0073021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tbl>
      <w:tblPr>
        <w:tblW w:w="106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1842"/>
        <w:gridCol w:w="5670"/>
        <w:gridCol w:w="1418"/>
        <w:gridCol w:w="1276"/>
      </w:tblGrid>
      <w:tr w:rsidR="00730217" w:rsidTr="003F1C98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30217" w:rsidTr="003F1C9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730217" w:rsidTr="003F1C9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результатов образовательной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учебных программ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2.Результативность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учебных программ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3.Результативность работы учителя с детьми, имеющими повышенную мотивацию к обучению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4.Результативность работы учителя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по итогам четверти     </w:t>
            </w:r>
          </w:p>
        </w:tc>
      </w:tr>
      <w:tr w:rsidR="00730217" w:rsidTr="003F1C9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знаний по общеобразовательным предметам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 административных срезов</w:t>
            </w:r>
          </w:p>
        </w:tc>
      </w:tr>
      <w:tr w:rsidR="00730217" w:rsidTr="003F1C9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Динамика количества обучающихся, состоящих на разных видах контроля, совершивших правонарушения.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ВР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</w:tbl>
    <w:tbl>
      <w:tblPr>
        <w:tblpPr w:leftFromText="180" w:rightFromText="180" w:vertAnchor="text" w:horzAnchor="margin" w:tblpXSpec="center" w:tblpY="6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4961"/>
        <w:gridCol w:w="1418"/>
        <w:gridCol w:w="1417"/>
      </w:tblGrid>
      <w:tr w:rsidR="003F1C98" w:rsidTr="003F1C98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3F1C98" w:rsidTr="003F1C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3F1C98" w:rsidTr="003F1C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результатов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учебных программ</w:t>
            </w:r>
          </w:p>
          <w:p w:rsidR="003F1C98" w:rsidRDefault="003F1C98" w:rsidP="003F1C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2.Результативность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учебных программ</w:t>
            </w:r>
          </w:p>
          <w:p w:rsidR="003F1C98" w:rsidRDefault="003F1C98" w:rsidP="003F1C98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3.Результативность работы учителя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обучающимися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итогам четверти</w:t>
            </w:r>
          </w:p>
        </w:tc>
      </w:tr>
      <w:tr w:rsidR="003F1C98" w:rsidTr="003F1C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 освоения образовательных программ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8" w:rsidRDefault="003F1C98" w:rsidP="003F1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Качество знаний по общеобразовательным предметам  </w:t>
            </w:r>
          </w:p>
          <w:p w:rsidR="003F1C98" w:rsidRDefault="003F1C98" w:rsidP="003F1C98">
            <w:pPr>
              <w:pStyle w:val="a5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98" w:rsidRDefault="003F1C98" w:rsidP="003F1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8" w:rsidRDefault="003F1C98" w:rsidP="003F1C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 административных срезов</w:t>
            </w:r>
          </w:p>
        </w:tc>
      </w:tr>
    </w:tbl>
    <w:p w:rsidR="00730217" w:rsidRDefault="00730217" w:rsidP="00730217">
      <w:pPr>
        <w:spacing w:after="0"/>
        <w:rPr>
          <w:vanish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4962"/>
        <w:gridCol w:w="1134"/>
        <w:gridCol w:w="1559"/>
      </w:tblGrid>
      <w:tr w:rsidR="00730217" w:rsidTr="00730217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 освоения образовательных программ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знаний по общеобразовательным предметам 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учебной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spacing w:after="0"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и безопасные  условия образовательного процесса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 светового, теплового режима, соблюдение требований техники безопасности</w:t>
            </w:r>
          </w:p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spacing w:after="0"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горячим питанием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обеспечение льготным питанием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 w:rsidP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217" w:rsidRDefault="00730217" w:rsidP="00730217">
      <w:pPr>
        <w:rPr>
          <w:sz w:val="24"/>
          <w:szCs w:val="24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5670"/>
        <w:gridCol w:w="1418"/>
        <w:gridCol w:w="1276"/>
      </w:tblGrid>
      <w:tr w:rsidR="00730217" w:rsidTr="00730217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217" w:rsidRDefault="00B70DFE" w:rsidP="00B70D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состояния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Динамика соматического здоровья школьников, распределение по группам здоровья, пропуски уроков.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медицинским осмотром.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3.Охват горячим питанием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4.Спортивно-оздоровительная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диаграммы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контрольный срез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 административных срезов</w:t>
            </w:r>
          </w:p>
        </w:tc>
      </w:tr>
      <w:tr w:rsidR="00730217" w:rsidTr="007302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30217" w:rsidRDefault="007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1.Динамика количества обучающихся, состоящих на разных видах контроля, совершивших правонарушения. </w:t>
            </w:r>
            <w:proofErr w:type="gramEnd"/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2.Охват детей в возрасте 7– 17 лет программами дополнительного образования (кружковая работа).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730217" w:rsidTr="007302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7" w:rsidRDefault="007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217" w:rsidRDefault="007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217" w:rsidTr="00730217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C98" w:rsidRDefault="003F1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ения информации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комфорт в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Удовлетворенность учащихся своим классным коллективом.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Удовлетворённость родителей обучающихся психолого-педагогическими условиями в школе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3.Уровень школьной тревожности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проведённых исследований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результатов образовательной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учебных программ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2.Результативность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учебных программ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3.Результативность работы учителя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итогам четверти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9-класс – пробное тестирование по математике, русскому языку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11-класс–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обное тестирование по математике русскому языку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30217" w:rsidTr="00730217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контрольный срез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 административных срезов</w:t>
            </w:r>
          </w:p>
        </w:tc>
      </w:tr>
      <w:tr w:rsidR="00730217" w:rsidTr="00730217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всеобуча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Охват детей от 7 до 18 лет программами начального, основного и общего образования.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2.Реализация различных форм образования.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3.Доля детей в возрасте 7 – 18 лет, выбывших из системы общего образования по различным причинам в течение учебного года.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4.Доля подростков 14 – 17 лет, состоящих на учёте в полиции, в общей численности школьников 14 – 17 лет.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5.Доля правонарушений, совершённых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общем зарегистрированных преступлений.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6.Число подростков, состоящих на учёте в органах здравоохранения за употребление наркотических и психотропных средств.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7.Охват детей в возрасте 7– 17 лет программами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управления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1.Эффективность работы Управляющего совета школы.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2.Отражение работы Управляющего совета на сайте школы.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3.Публикации в СМИ о деятельности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4.Количество внебюджетных средств, привлечённых в финансирование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5.Качество и реализация плана работы школы 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Уровень реализации мониторинга качества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анализ работы школы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результатов образовательной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1.Полнота выполнения учебных программ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2.Результативность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учебных программ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3.Результативность работы учителя с детьми, имеющими повышенную мотивацию к обучению</w:t>
            </w:r>
          </w:p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4.Результативность работы учителя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итогам четверти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 – контрольные работы по русскому  языку и математике во 2-8, 10 классах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 административных срезов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(повышение квалификации в разных формах)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анализ работы школы</w:t>
            </w:r>
          </w:p>
        </w:tc>
      </w:tr>
      <w:tr w:rsidR="00730217" w:rsidTr="00730217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ИЮНЬ – АВГУСТ 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мониторинга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информации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использования образовательных технологий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1.Реализуемые педагогами в системе эффективные методики и технологии.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2.Результативность использования современных образовательных технологий.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3.Уровень успеваемости.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4.Уровень качества знаний.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5.Количество выпускников 11-х классов, награждённых золотой/серебряной медалями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6.Количество выпускников, не получивших аттестат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7.Количество выпускников, окончивших основную школу с аттестатом особого образца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Результаты сдачи выпускниками 11-х классов ЕГЭ.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Результаты итоговой аттестации выпускников 9-х классов;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Поступление выпускников 11-х классов в учебные заведения.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Продолжение обучения выпускниками 9-х классов.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 анализ работы 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Предметно-методические достижения педагогов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1.Результативность участия педагогических работников школы в профессиональных конкурсах.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2.Результативность участия обучающихся в предметных олимпиадах различного уровня.</w:t>
            </w:r>
            <w:proofErr w:type="gramEnd"/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3.Результативность участия обучающихся на конференциях, в творческих конкурсах.</w:t>
            </w:r>
            <w:proofErr w:type="gramEnd"/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4.Обобщение ценного педагогического опыта (печатная продукция, педагогические мастерские, мультимедиа продукции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УВР, ВР,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анализ работы школы</w:t>
            </w:r>
          </w:p>
        </w:tc>
      </w:tr>
      <w:tr w:rsidR="00730217" w:rsidTr="007302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программы 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1.Эффективность реализации образовательной программы (полнота выполнения запланированных мероприятий, анализ промежуточных результатов, корректировка, управленческие решения)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2.Положительная динамика в достижении образовательных результатов обучающихся в соответствии с задачами образовательной программы   на данном этапе. 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членов педагогического коллектива в реализации образовательной программы   на данном этапе.</w:t>
            </w:r>
          </w:p>
          <w:p w:rsidR="00730217" w:rsidRDefault="0073021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217" w:rsidRDefault="007302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анализ работы школы</w:t>
            </w:r>
          </w:p>
        </w:tc>
      </w:tr>
    </w:tbl>
    <w:p w:rsidR="00730217" w:rsidRDefault="00730217" w:rsidP="00730217">
      <w:pPr>
        <w:rPr>
          <w:sz w:val="24"/>
          <w:szCs w:val="24"/>
        </w:rPr>
      </w:pPr>
    </w:p>
    <w:p w:rsidR="00730217" w:rsidRDefault="00730217" w:rsidP="00730217">
      <w:pPr>
        <w:rPr>
          <w:sz w:val="24"/>
          <w:szCs w:val="24"/>
        </w:rPr>
      </w:pPr>
    </w:p>
    <w:p w:rsidR="00905CBE" w:rsidRDefault="00905CBE"/>
    <w:sectPr w:rsidR="00905CBE" w:rsidSect="004C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6C" w:rsidRDefault="003F1F6C" w:rsidP="00287DF0">
      <w:pPr>
        <w:spacing w:after="0" w:line="240" w:lineRule="auto"/>
      </w:pPr>
      <w:r>
        <w:separator/>
      </w:r>
    </w:p>
  </w:endnote>
  <w:endnote w:type="continuationSeparator" w:id="1">
    <w:p w:rsidR="003F1F6C" w:rsidRDefault="003F1F6C" w:rsidP="002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6C" w:rsidRDefault="003F1F6C" w:rsidP="00287DF0">
      <w:pPr>
        <w:spacing w:after="0" w:line="240" w:lineRule="auto"/>
      </w:pPr>
      <w:r>
        <w:separator/>
      </w:r>
    </w:p>
  </w:footnote>
  <w:footnote w:type="continuationSeparator" w:id="1">
    <w:p w:rsidR="003F1F6C" w:rsidRDefault="003F1F6C" w:rsidP="0028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D2D"/>
    <w:rsid w:val="0007034A"/>
    <w:rsid w:val="000F3DEB"/>
    <w:rsid w:val="00191DA0"/>
    <w:rsid w:val="00231FBD"/>
    <w:rsid w:val="00287DF0"/>
    <w:rsid w:val="002C1BC6"/>
    <w:rsid w:val="002C4FF2"/>
    <w:rsid w:val="00353BD1"/>
    <w:rsid w:val="003B345E"/>
    <w:rsid w:val="003B38C5"/>
    <w:rsid w:val="003F1C98"/>
    <w:rsid w:val="003F1F6C"/>
    <w:rsid w:val="003F24C6"/>
    <w:rsid w:val="004C7135"/>
    <w:rsid w:val="004E1D2D"/>
    <w:rsid w:val="00503DE6"/>
    <w:rsid w:val="005573BB"/>
    <w:rsid w:val="005E05F7"/>
    <w:rsid w:val="00630BE4"/>
    <w:rsid w:val="006A3E85"/>
    <w:rsid w:val="006F668E"/>
    <w:rsid w:val="00730217"/>
    <w:rsid w:val="0074526E"/>
    <w:rsid w:val="007908AD"/>
    <w:rsid w:val="008C313E"/>
    <w:rsid w:val="008F370C"/>
    <w:rsid w:val="00905CBE"/>
    <w:rsid w:val="009274C7"/>
    <w:rsid w:val="00967326"/>
    <w:rsid w:val="00994F78"/>
    <w:rsid w:val="009D2EC3"/>
    <w:rsid w:val="00A55AE6"/>
    <w:rsid w:val="00B70DFE"/>
    <w:rsid w:val="00B80087"/>
    <w:rsid w:val="00B95EBF"/>
    <w:rsid w:val="00BA7174"/>
    <w:rsid w:val="00BE2886"/>
    <w:rsid w:val="00D62360"/>
    <w:rsid w:val="00D65BB9"/>
    <w:rsid w:val="00DC083C"/>
    <w:rsid w:val="00DC2A30"/>
    <w:rsid w:val="00DE090F"/>
    <w:rsid w:val="00DE58C7"/>
    <w:rsid w:val="00E64F30"/>
    <w:rsid w:val="00E6725A"/>
    <w:rsid w:val="00E755CE"/>
    <w:rsid w:val="00F47235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E1D2D"/>
    <w:pPr>
      <w:spacing w:before="125" w:after="125" w:line="240" w:lineRule="auto"/>
      <w:outlineLvl w:val="0"/>
    </w:pPr>
    <w:rPr>
      <w:rFonts w:ascii="Times New Roman" w:hAnsi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semiHidden/>
    <w:unhideWhenUsed/>
    <w:qFormat/>
    <w:rsid w:val="004E1D2D"/>
    <w:pPr>
      <w:spacing w:before="125" w:after="125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E1D2D"/>
    <w:pPr>
      <w:spacing w:before="125" w:after="125" w:line="240" w:lineRule="auto"/>
      <w:outlineLvl w:val="2"/>
    </w:pPr>
    <w:rPr>
      <w:rFonts w:ascii="Times New Roman" w:hAnsi="Times New Roman"/>
      <w:b/>
      <w:bCs/>
      <w:sz w:val="30"/>
      <w:szCs w:val="30"/>
    </w:rPr>
  </w:style>
  <w:style w:type="paragraph" w:styleId="4">
    <w:name w:val="heading 4"/>
    <w:basedOn w:val="a"/>
    <w:link w:val="40"/>
    <w:uiPriority w:val="9"/>
    <w:semiHidden/>
    <w:unhideWhenUsed/>
    <w:qFormat/>
    <w:rsid w:val="004E1D2D"/>
    <w:pPr>
      <w:spacing w:before="125" w:after="125" w:line="240" w:lineRule="auto"/>
      <w:outlineLvl w:val="3"/>
    </w:pPr>
    <w:rPr>
      <w:rFonts w:ascii="Times New Roman" w:hAnsi="Times New Roman"/>
      <w:b/>
      <w:bCs/>
      <w:cap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4E1D2D"/>
    <w:pPr>
      <w:spacing w:before="125" w:after="125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4E1D2D"/>
    <w:pPr>
      <w:spacing w:before="125" w:after="125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2D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1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1D2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D2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1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D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E1D2D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E1D2D"/>
    <w:pPr>
      <w:pBdr>
        <w:left w:val="single" w:sz="24" w:space="9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3" w:after="188" w:line="240" w:lineRule="auto"/>
    </w:pPr>
    <w:rPr>
      <w:rFonts w:ascii="Courier New" w:hAnsi="Courier New" w:cs="Courier New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4E1D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E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4E1D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E1D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4E1D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E1D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 Spacing"/>
    <w:qFormat/>
    <w:rsid w:val="004E1D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E1D2D"/>
    <w:pPr>
      <w:ind w:left="720"/>
      <w:contextualSpacing/>
    </w:pPr>
    <w:rPr>
      <w:rFonts w:eastAsia="Calibri"/>
      <w:lang w:eastAsia="en-US"/>
    </w:rPr>
  </w:style>
  <w:style w:type="paragraph" w:customStyle="1" w:styleId="msolistparagraph0">
    <w:name w:val="msolistparagraph"/>
    <w:basedOn w:val="a"/>
    <w:uiPriority w:val="99"/>
    <w:semiHidden/>
    <w:rsid w:val="004E1D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8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DF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D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14</cp:revision>
  <cp:lastPrinted>2015-02-03T12:47:00Z</cp:lastPrinted>
  <dcterms:created xsi:type="dcterms:W3CDTF">2013-10-03T07:18:00Z</dcterms:created>
  <dcterms:modified xsi:type="dcterms:W3CDTF">2015-02-03T13:13:00Z</dcterms:modified>
</cp:coreProperties>
</file>